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CellSpacing w:w="0" w:type="dxa"/>
        <w:tblInd w:w="-321" w:type="dxa"/>
        <w:tblCellMar>
          <w:top w:w="105" w:type="dxa"/>
          <w:left w:w="105" w:type="dxa"/>
          <w:bottom w:w="105" w:type="dxa"/>
          <w:right w:w="105" w:type="dxa"/>
        </w:tblCellMar>
        <w:tblLook w:val="0600" w:firstRow="0" w:lastRow="0" w:firstColumn="0" w:lastColumn="0" w:noHBand="1" w:noVBand="1"/>
      </w:tblPr>
      <w:tblGrid>
        <w:gridCol w:w="9924"/>
      </w:tblGrid>
      <w:tr w:rsidR="0025430C" w:rsidRPr="0025430C" w:rsidTr="0025430C">
        <w:trPr>
          <w:tblCellSpacing w:w="0" w:type="dxa"/>
        </w:trPr>
        <w:tc>
          <w:tcPr>
            <w:tcW w:w="9924" w:type="dxa"/>
            <w:hideMark/>
          </w:tcPr>
          <w:p w:rsidR="0025430C" w:rsidRPr="0025430C" w:rsidRDefault="00200435" w:rsidP="0025430C">
            <w:pPr>
              <w:spacing w:after="0" w:line="240" w:lineRule="auto"/>
              <w:jc w:val="right"/>
              <w:rPr>
                <w:rFonts w:ascii="Calibri" w:eastAsia="Calibri" w:hAnsi="Calibri" w:cs="Times New Roman"/>
                <w:b/>
              </w:rPr>
            </w:pPr>
            <w:r>
              <w:rPr>
                <w:rFonts w:ascii="Calibri" w:eastAsia="Calibri" w:hAnsi="Calibri" w:cs="Times New Roman"/>
                <w:b/>
              </w:rPr>
              <w:t xml:space="preserve"> </w:t>
            </w:r>
            <w:r w:rsidR="004847ED">
              <w:rPr>
                <w:rFonts w:ascii="Calibri" w:eastAsia="Calibri" w:hAnsi="Calibri" w:cs="Times New Roman"/>
                <w:b/>
              </w:rPr>
              <w:t xml:space="preserve"> </w:t>
            </w:r>
          </w:p>
        </w:tc>
      </w:tr>
      <w:tr w:rsidR="0025430C" w:rsidRPr="0025430C" w:rsidTr="0025430C">
        <w:trPr>
          <w:tblCellSpacing w:w="0" w:type="dxa"/>
        </w:trPr>
        <w:tc>
          <w:tcPr>
            <w:tcW w:w="9924" w:type="dxa"/>
          </w:tcPr>
          <w:p w:rsidR="003D50F2" w:rsidRPr="003D50F2" w:rsidRDefault="003D50F2" w:rsidP="003D50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D50F2">
              <w:rPr>
                <w:rFonts w:ascii="Times New Roman" w:eastAsia="Times New Roman" w:hAnsi="Times New Roman" w:cs="Times New Roman"/>
                <w:b/>
                <w:sz w:val="24"/>
                <w:szCs w:val="24"/>
                <w:lang w:eastAsia="ru-RU"/>
              </w:rPr>
              <w:t>УТВЕРЖДЕНО:</w:t>
            </w:r>
            <w:r w:rsidRPr="003D50F2">
              <w:rPr>
                <w:rFonts w:ascii="Times New Roman" w:eastAsia="Times New Roman" w:hAnsi="Times New Roman" w:cs="Times New Roman"/>
                <w:b/>
                <w:sz w:val="24"/>
                <w:szCs w:val="24"/>
                <w:lang w:eastAsia="ru-RU"/>
              </w:rPr>
              <w:br/>
              <w:t xml:space="preserve">                                                                                         </w:t>
            </w:r>
            <w:r w:rsidR="000241EE">
              <w:rPr>
                <w:rFonts w:ascii="Times New Roman" w:eastAsia="Times New Roman" w:hAnsi="Times New Roman" w:cs="Times New Roman"/>
                <w:b/>
                <w:sz w:val="24"/>
                <w:szCs w:val="24"/>
                <w:lang w:eastAsia="ru-RU"/>
              </w:rPr>
              <w:t xml:space="preserve">   </w:t>
            </w:r>
            <w:r w:rsidRPr="003D50F2">
              <w:rPr>
                <w:rFonts w:ascii="Times New Roman" w:eastAsia="Times New Roman" w:hAnsi="Times New Roman" w:cs="Times New Roman"/>
                <w:b/>
                <w:sz w:val="24"/>
                <w:szCs w:val="24"/>
                <w:lang w:eastAsia="ru-RU"/>
              </w:rPr>
              <w:t xml:space="preserve">Протоколом Наблюдательного совета           </w:t>
            </w:r>
          </w:p>
          <w:p w:rsidR="003D50F2" w:rsidRPr="003D50F2" w:rsidRDefault="003D50F2" w:rsidP="003D50F2">
            <w:pPr>
              <w:spacing w:after="0" w:line="240" w:lineRule="auto"/>
              <w:rPr>
                <w:rFonts w:ascii="Times New Roman" w:eastAsia="Times New Roman" w:hAnsi="Times New Roman" w:cs="Times New Roman"/>
                <w:b/>
                <w:sz w:val="24"/>
                <w:szCs w:val="24"/>
                <w:lang w:eastAsia="ru-RU"/>
              </w:rPr>
            </w:pPr>
            <w:r w:rsidRPr="003D50F2">
              <w:rPr>
                <w:rFonts w:ascii="Times New Roman" w:eastAsia="Times New Roman" w:hAnsi="Times New Roman" w:cs="Times New Roman"/>
                <w:b/>
                <w:sz w:val="24"/>
                <w:szCs w:val="24"/>
                <w:lang w:eastAsia="ru-RU"/>
              </w:rPr>
              <w:t xml:space="preserve">                                                                                      </w:t>
            </w:r>
            <w:r w:rsidR="000241EE">
              <w:rPr>
                <w:rFonts w:ascii="Times New Roman" w:eastAsia="Times New Roman" w:hAnsi="Times New Roman" w:cs="Times New Roman"/>
                <w:b/>
                <w:sz w:val="24"/>
                <w:szCs w:val="24"/>
                <w:lang w:eastAsia="ru-RU"/>
              </w:rPr>
              <w:t xml:space="preserve">  </w:t>
            </w:r>
            <w:bookmarkStart w:id="0" w:name="_GoBack"/>
            <w:bookmarkEnd w:id="0"/>
            <w:r w:rsidR="000241EE">
              <w:rPr>
                <w:rFonts w:ascii="Times New Roman" w:eastAsia="Calibri" w:hAnsi="Times New Roman" w:cs="Times New Roman"/>
                <w:b/>
                <w:sz w:val="24"/>
                <w:szCs w:val="24"/>
              </w:rPr>
              <w:t>ФГАОУ ДПО «Новороссийский ЦППК</w:t>
            </w:r>
            <w:r w:rsidRPr="003D50F2">
              <w:rPr>
                <w:rFonts w:ascii="Times New Roman" w:eastAsia="Calibri" w:hAnsi="Times New Roman" w:cs="Times New Roman"/>
                <w:b/>
                <w:sz w:val="24"/>
                <w:szCs w:val="24"/>
              </w:rPr>
              <w:t>»</w:t>
            </w:r>
          </w:p>
          <w:p w:rsidR="0025430C" w:rsidRPr="0025430C" w:rsidRDefault="003D50F2" w:rsidP="003D50F2">
            <w:pPr>
              <w:spacing w:after="0" w:line="240" w:lineRule="auto"/>
              <w:jc w:val="right"/>
              <w:rPr>
                <w:rFonts w:ascii="Times New Roman" w:eastAsia="Times New Roman" w:hAnsi="Times New Roman" w:cs="Times New Roman"/>
                <w:b/>
                <w:sz w:val="24"/>
                <w:szCs w:val="24"/>
                <w:lang w:eastAsia="ru-RU"/>
              </w:rPr>
            </w:pPr>
            <w:r w:rsidRPr="003D50F2">
              <w:rPr>
                <w:rFonts w:ascii="Times New Roman" w:eastAsia="Times New Roman" w:hAnsi="Times New Roman" w:cs="Times New Roman"/>
                <w:b/>
                <w:sz w:val="24"/>
                <w:szCs w:val="24"/>
                <w:lang w:eastAsia="ru-RU"/>
              </w:rPr>
              <w:t xml:space="preserve">                                                                      </w:t>
            </w:r>
            <w:r w:rsidR="00BF7FF0">
              <w:rPr>
                <w:rFonts w:ascii="Times New Roman" w:eastAsia="Times New Roman" w:hAnsi="Times New Roman" w:cs="Times New Roman"/>
                <w:b/>
                <w:sz w:val="24"/>
                <w:szCs w:val="24"/>
                <w:lang w:eastAsia="ru-RU"/>
              </w:rPr>
              <w:t xml:space="preserve">                         от «</w:t>
            </w:r>
            <w:r w:rsidR="00BF7FF0">
              <w:rPr>
                <w:rFonts w:ascii="Times New Roman" w:eastAsia="Times New Roman" w:hAnsi="Times New Roman" w:cs="Times New Roman"/>
                <w:b/>
                <w:sz w:val="24"/>
                <w:szCs w:val="24"/>
                <w:lang w:val="en-US" w:eastAsia="ru-RU"/>
              </w:rPr>
              <w:t>27</w:t>
            </w:r>
            <w:r w:rsidR="00BF7FF0">
              <w:rPr>
                <w:rFonts w:ascii="Times New Roman" w:eastAsia="Times New Roman" w:hAnsi="Times New Roman" w:cs="Times New Roman"/>
                <w:b/>
                <w:sz w:val="24"/>
                <w:szCs w:val="24"/>
                <w:lang w:eastAsia="ru-RU"/>
              </w:rPr>
              <w:t xml:space="preserve">» </w:t>
            </w:r>
            <w:r w:rsidR="00BF7FF0">
              <w:rPr>
                <w:rFonts w:ascii="Times New Roman" w:eastAsia="Times New Roman" w:hAnsi="Times New Roman" w:cs="Times New Roman"/>
                <w:b/>
                <w:sz w:val="24"/>
                <w:szCs w:val="24"/>
                <w:lang w:val="en-US" w:eastAsia="ru-RU"/>
              </w:rPr>
              <w:t xml:space="preserve"> </w:t>
            </w:r>
            <w:r w:rsidR="00BF7FF0">
              <w:rPr>
                <w:rFonts w:ascii="Times New Roman" w:eastAsia="Times New Roman" w:hAnsi="Times New Roman" w:cs="Times New Roman"/>
                <w:b/>
                <w:sz w:val="24"/>
                <w:szCs w:val="24"/>
                <w:lang w:eastAsia="ru-RU"/>
              </w:rPr>
              <w:t xml:space="preserve">июня </w:t>
            </w:r>
            <w:r w:rsidRPr="003D50F2">
              <w:rPr>
                <w:rFonts w:ascii="Times New Roman" w:eastAsia="Times New Roman" w:hAnsi="Times New Roman" w:cs="Times New Roman"/>
                <w:b/>
                <w:sz w:val="24"/>
                <w:szCs w:val="24"/>
                <w:lang w:eastAsia="ru-RU"/>
              </w:rPr>
              <w:t>201</w:t>
            </w:r>
            <w:r w:rsidR="00C256F2">
              <w:rPr>
                <w:rFonts w:ascii="Times New Roman" w:eastAsia="Times New Roman" w:hAnsi="Times New Roman" w:cs="Times New Roman"/>
                <w:b/>
                <w:sz w:val="24"/>
                <w:szCs w:val="24"/>
                <w:lang w:eastAsia="ru-RU"/>
              </w:rPr>
              <w:t>8</w:t>
            </w:r>
            <w:r w:rsidR="00BF7FF0">
              <w:rPr>
                <w:rFonts w:ascii="Times New Roman" w:eastAsia="Times New Roman" w:hAnsi="Times New Roman" w:cs="Times New Roman"/>
                <w:b/>
                <w:sz w:val="24"/>
                <w:szCs w:val="24"/>
                <w:lang w:eastAsia="ru-RU"/>
              </w:rPr>
              <w:t xml:space="preserve"> г. № 3-НС</w:t>
            </w:r>
            <w:r w:rsidR="000241EE">
              <w:rPr>
                <w:rFonts w:ascii="Times New Roman" w:eastAsia="Times New Roman" w:hAnsi="Times New Roman" w:cs="Times New Roman"/>
                <w:b/>
                <w:sz w:val="24"/>
                <w:szCs w:val="24"/>
                <w:lang w:eastAsia="ru-RU"/>
              </w:rPr>
              <w:t xml:space="preserve">  </w:t>
            </w:r>
          </w:p>
        </w:tc>
      </w:tr>
    </w:tbl>
    <w:p w:rsidR="0025430C" w:rsidRDefault="0025430C"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val="en-US" w:eastAsia="ru-RU"/>
        </w:rPr>
      </w:pPr>
    </w:p>
    <w:p w:rsidR="0025430C" w:rsidRDefault="0025430C"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val="en-US" w:eastAsia="ru-RU"/>
        </w:rPr>
      </w:pPr>
    </w:p>
    <w:p w:rsidR="0025430C" w:rsidRDefault="0025430C"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eastAsia="ru-RU"/>
        </w:rPr>
      </w:pPr>
    </w:p>
    <w:p w:rsidR="003D50F2" w:rsidRDefault="003D50F2"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eastAsia="ru-RU"/>
        </w:rPr>
      </w:pPr>
    </w:p>
    <w:p w:rsidR="003D50F2" w:rsidRPr="003D50F2" w:rsidRDefault="003D50F2"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eastAsia="ru-RU"/>
        </w:rPr>
      </w:pPr>
    </w:p>
    <w:p w:rsidR="0025430C" w:rsidRPr="0025430C" w:rsidRDefault="0025430C" w:rsidP="0025430C">
      <w:pPr>
        <w:tabs>
          <w:tab w:val="left" w:pos="426"/>
          <w:tab w:val="left" w:pos="540"/>
        </w:tabs>
        <w:spacing w:after="0" w:line="360" w:lineRule="auto"/>
        <w:jc w:val="center"/>
        <w:rPr>
          <w:rFonts w:ascii="Times New Roman" w:eastAsia="Times New Roman" w:hAnsi="Times New Roman" w:cs="Times New Roman"/>
          <w:b/>
          <w:bCs/>
          <w:snapToGrid w:val="0"/>
          <w:sz w:val="32"/>
          <w:szCs w:val="32"/>
          <w:lang w:eastAsia="ru-RU"/>
        </w:rPr>
      </w:pPr>
      <w:r w:rsidRPr="0025430C">
        <w:rPr>
          <w:rFonts w:ascii="Times New Roman" w:eastAsia="Times New Roman" w:hAnsi="Times New Roman" w:cs="Times New Roman"/>
          <w:b/>
          <w:bCs/>
          <w:snapToGrid w:val="0"/>
          <w:sz w:val="32"/>
          <w:szCs w:val="32"/>
          <w:lang w:val="x-none" w:eastAsia="ru-RU"/>
        </w:rPr>
        <w:t>ПОЛОЖЕНИЕ</w:t>
      </w:r>
    </w:p>
    <w:p w:rsidR="0025430C" w:rsidRPr="0025430C" w:rsidRDefault="0025430C" w:rsidP="0025430C">
      <w:pPr>
        <w:tabs>
          <w:tab w:val="left" w:pos="426"/>
          <w:tab w:val="left" w:pos="540"/>
          <w:tab w:val="left" w:pos="900"/>
        </w:tabs>
        <w:spacing w:after="0"/>
        <w:jc w:val="center"/>
        <w:rPr>
          <w:rFonts w:ascii="Times New Roman" w:eastAsia="Times New Roman" w:hAnsi="Times New Roman" w:cs="Times New Roman"/>
          <w:b/>
          <w:bCs/>
          <w:snapToGrid w:val="0"/>
          <w:sz w:val="24"/>
          <w:szCs w:val="24"/>
          <w:lang w:val="x-none" w:eastAsia="ru-RU"/>
        </w:rPr>
      </w:pPr>
      <w:r w:rsidRPr="0025430C">
        <w:rPr>
          <w:rFonts w:ascii="Times New Roman" w:eastAsia="Times New Roman" w:hAnsi="Times New Roman" w:cs="Times New Roman"/>
          <w:b/>
          <w:snapToGrid w:val="0"/>
          <w:sz w:val="24"/>
          <w:szCs w:val="24"/>
          <w:lang w:val="x-none" w:eastAsia="x-none"/>
        </w:rPr>
        <w:t>о закупке товаров,</w:t>
      </w:r>
      <w:r w:rsidRPr="0025430C">
        <w:rPr>
          <w:rFonts w:ascii="Times New Roman" w:eastAsia="Times New Roman" w:hAnsi="Times New Roman" w:cs="Times New Roman"/>
          <w:b/>
          <w:snapToGrid w:val="0"/>
          <w:sz w:val="24"/>
          <w:szCs w:val="24"/>
          <w:lang w:eastAsia="x-none"/>
        </w:rPr>
        <w:t xml:space="preserve"> </w:t>
      </w:r>
      <w:r w:rsidRPr="0025430C">
        <w:rPr>
          <w:rFonts w:ascii="Times New Roman" w:eastAsia="Times New Roman" w:hAnsi="Times New Roman" w:cs="Times New Roman"/>
          <w:b/>
          <w:snapToGrid w:val="0"/>
          <w:sz w:val="24"/>
          <w:szCs w:val="24"/>
          <w:lang w:val="x-none" w:eastAsia="x-none"/>
        </w:rPr>
        <w:t>работ</w:t>
      </w:r>
      <w:r w:rsidRPr="0025430C">
        <w:rPr>
          <w:rFonts w:ascii="Times New Roman" w:eastAsia="Times New Roman" w:hAnsi="Times New Roman" w:cs="Times New Roman"/>
          <w:b/>
          <w:snapToGrid w:val="0"/>
          <w:sz w:val="24"/>
          <w:szCs w:val="24"/>
          <w:lang w:eastAsia="x-none"/>
        </w:rPr>
        <w:t xml:space="preserve"> и</w:t>
      </w:r>
      <w:r w:rsidRPr="0025430C">
        <w:rPr>
          <w:rFonts w:ascii="Times New Roman" w:eastAsia="Times New Roman" w:hAnsi="Times New Roman" w:cs="Times New Roman"/>
          <w:b/>
          <w:snapToGrid w:val="0"/>
          <w:sz w:val="24"/>
          <w:szCs w:val="24"/>
          <w:lang w:val="x-none" w:eastAsia="x-none"/>
        </w:rPr>
        <w:t xml:space="preserve"> услуг</w:t>
      </w:r>
    </w:p>
    <w:p w:rsidR="0025430C" w:rsidRPr="0025430C" w:rsidRDefault="0025430C" w:rsidP="0025430C">
      <w:pPr>
        <w:spacing w:after="0"/>
        <w:jc w:val="center"/>
        <w:rPr>
          <w:rFonts w:ascii="Times New Roman" w:eastAsia="Times New Roman" w:hAnsi="Times New Roman" w:cs="Times New Roman"/>
          <w:b/>
          <w:sz w:val="24"/>
          <w:szCs w:val="24"/>
          <w:lang w:eastAsia="ru-RU"/>
        </w:rPr>
      </w:pPr>
      <w:r w:rsidRPr="0025430C">
        <w:rPr>
          <w:rFonts w:ascii="Times New Roman" w:eastAsia="Times New Roman" w:hAnsi="Times New Roman" w:cs="Times New Roman"/>
          <w:b/>
          <w:bCs/>
          <w:sz w:val="24"/>
          <w:szCs w:val="24"/>
          <w:lang w:eastAsia="ru-RU"/>
        </w:rPr>
        <w:t>ф</w:t>
      </w:r>
      <w:r w:rsidRPr="0025430C">
        <w:rPr>
          <w:rFonts w:ascii="Times New Roman" w:eastAsia="Calibri" w:hAnsi="Times New Roman" w:cs="Times New Roman"/>
          <w:b/>
          <w:sz w:val="24"/>
          <w:szCs w:val="24"/>
        </w:rPr>
        <w:t>едерального государственного автономного образовательного учреждения</w:t>
      </w:r>
    </w:p>
    <w:p w:rsidR="0025430C" w:rsidRPr="0025430C" w:rsidRDefault="0025430C" w:rsidP="0025430C">
      <w:pPr>
        <w:spacing w:after="0"/>
        <w:jc w:val="center"/>
        <w:rPr>
          <w:rFonts w:ascii="Times New Roman" w:eastAsia="Calibri" w:hAnsi="Times New Roman" w:cs="Times New Roman"/>
          <w:b/>
          <w:sz w:val="24"/>
          <w:szCs w:val="24"/>
        </w:rPr>
      </w:pPr>
      <w:r w:rsidRPr="0025430C">
        <w:rPr>
          <w:rFonts w:ascii="Times New Roman" w:eastAsia="Calibri" w:hAnsi="Times New Roman" w:cs="Times New Roman"/>
          <w:b/>
          <w:sz w:val="24"/>
          <w:szCs w:val="24"/>
        </w:rPr>
        <w:t xml:space="preserve">дополнительного профессионального образования «Новороссийский центр профессиональной подготовки и повышения квалификации кадров </w:t>
      </w:r>
    </w:p>
    <w:p w:rsidR="0025430C" w:rsidRPr="0025430C" w:rsidRDefault="0025430C" w:rsidP="0025430C">
      <w:pPr>
        <w:spacing w:after="0"/>
        <w:jc w:val="center"/>
        <w:rPr>
          <w:rFonts w:ascii="Times New Roman" w:eastAsia="Times New Roman" w:hAnsi="Times New Roman" w:cs="Times New Roman"/>
          <w:b/>
          <w:sz w:val="24"/>
          <w:szCs w:val="24"/>
          <w:lang w:eastAsia="ru-RU"/>
        </w:rPr>
      </w:pPr>
      <w:r w:rsidRPr="0025430C">
        <w:rPr>
          <w:rFonts w:ascii="Times New Roman" w:eastAsia="Calibri" w:hAnsi="Times New Roman" w:cs="Times New Roman"/>
          <w:b/>
          <w:sz w:val="24"/>
          <w:szCs w:val="24"/>
        </w:rPr>
        <w:t>Федерального дорожного агентства»</w:t>
      </w:r>
      <w:r w:rsidRPr="0025430C">
        <w:rPr>
          <w:rFonts w:ascii="Times New Roman" w:eastAsia="Times New Roman" w:hAnsi="Times New Roman" w:cs="Times New Roman"/>
          <w:b/>
          <w:sz w:val="24"/>
          <w:szCs w:val="24"/>
          <w:lang w:eastAsia="ru-RU"/>
        </w:rPr>
        <w:t xml:space="preserve">                                </w:t>
      </w:r>
    </w:p>
    <w:p w:rsidR="0025430C" w:rsidRPr="0025430C" w:rsidRDefault="0025430C" w:rsidP="0025430C">
      <w:pPr>
        <w:spacing w:after="0"/>
        <w:jc w:val="center"/>
        <w:rPr>
          <w:rFonts w:ascii="Times New Roman" w:eastAsia="Calibri" w:hAnsi="Times New Roman" w:cs="Times New Roman"/>
          <w:b/>
          <w:sz w:val="24"/>
          <w:szCs w:val="24"/>
        </w:rPr>
      </w:pPr>
      <w:r w:rsidRPr="0025430C">
        <w:rPr>
          <w:rFonts w:ascii="Times New Roman" w:eastAsia="Times New Roman" w:hAnsi="Times New Roman" w:cs="Times New Roman"/>
          <w:b/>
          <w:sz w:val="24"/>
          <w:szCs w:val="24"/>
          <w:lang w:eastAsia="ru-RU"/>
        </w:rPr>
        <w:t>(ФГАОУ ДПО «Новороссийский ЦППК»)</w:t>
      </w:r>
    </w:p>
    <w:p w:rsidR="0025430C" w:rsidRPr="0025430C" w:rsidRDefault="0025430C" w:rsidP="0025430C">
      <w:pPr>
        <w:spacing w:after="0" w:line="240" w:lineRule="auto"/>
        <w:jc w:val="center"/>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Default="0025430C" w:rsidP="0025430C">
      <w:pPr>
        <w:spacing w:after="0" w:line="240" w:lineRule="auto"/>
        <w:rPr>
          <w:rFonts w:ascii="Times New Roman" w:eastAsia="Times New Roman" w:hAnsi="Times New Roman" w:cs="Times New Roman"/>
          <w:b/>
          <w:bCs/>
          <w:sz w:val="24"/>
          <w:szCs w:val="24"/>
          <w:lang w:val="en-US" w:eastAsia="ru-RU"/>
        </w:rPr>
      </w:pPr>
    </w:p>
    <w:p w:rsidR="0025430C" w:rsidRDefault="0025430C" w:rsidP="0025430C">
      <w:pPr>
        <w:spacing w:after="0" w:line="240" w:lineRule="auto"/>
        <w:rPr>
          <w:rFonts w:ascii="Times New Roman" w:eastAsia="Times New Roman" w:hAnsi="Times New Roman" w:cs="Times New Roman"/>
          <w:b/>
          <w:bCs/>
          <w:sz w:val="24"/>
          <w:szCs w:val="24"/>
          <w:lang w:val="en-US" w:eastAsia="ru-RU"/>
        </w:rPr>
      </w:pPr>
    </w:p>
    <w:p w:rsidR="00126766" w:rsidRDefault="00126766"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rPr>
          <w:rFonts w:ascii="Times New Roman" w:eastAsia="Times New Roman" w:hAnsi="Times New Roman" w:cs="Times New Roman"/>
          <w:b/>
          <w:bCs/>
          <w:sz w:val="24"/>
          <w:szCs w:val="24"/>
          <w:lang w:eastAsia="ru-RU"/>
        </w:rPr>
      </w:pPr>
    </w:p>
    <w:p w:rsidR="0025430C" w:rsidRPr="0025430C" w:rsidRDefault="0025430C" w:rsidP="0025430C">
      <w:pPr>
        <w:spacing w:after="0" w:line="240" w:lineRule="auto"/>
        <w:jc w:val="center"/>
        <w:rPr>
          <w:rFonts w:ascii="Times New Roman" w:eastAsia="Times New Roman" w:hAnsi="Times New Roman" w:cs="Times New Roman"/>
          <w:b/>
          <w:bCs/>
          <w:sz w:val="28"/>
          <w:szCs w:val="28"/>
          <w:lang w:eastAsia="ru-RU"/>
        </w:rPr>
      </w:pPr>
      <w:r w:rsidRPr="0025430C">
        <w:rPr>
          <w:rFonts w:ascii="Times New Roman" w:eastAsia="Times New Roman" w:hAnsi="Times New Roman" w:cs="Times New Roman"/>
          <w:b/>
          <w:bCs/>
          <w:sz w:val="28"/>
          <w:szCs w:val="28"/>
          <w:lang w:eastAsia="ru-RU"/>
        </w:rPr>
        <w:t>Новороссийск</w:t>
      </w:r>
    </w:p>
    <w:p w:rsidR="00AA41B8" w:rsidRDefault="0025430C" w:rsidP="00126766">
      <w:pPr>
        <w:spacing w:after="0" w:line="240" w:lineRule="auto"/>
        <w:jc w:val="center"/>
        <w:rPr>
          <w:rFonts w:ascii="Times New Roman" w:eastAsia="Times New Roman" w:hAnsi="Times New Roman" w:cs="Times New Roman"/>
          <w:b/>
          <w:bCs/>
          <w:sz w:val="28"/>
          <w:szCs w:val="28"/>
          <w:lang w:eastAsia="ru-RU"/>
        </w:rPr>
      </w:pPr>
      <w:r w:rsidRPr="0025430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val="en-US" w:eastAsia="ru-RU"/>
        </w:rPr>
        <w:t>8</w:t>
      </w:r>
      <w:r w:rsidRPr="0025430C">
        <w:rPr>
          <w:rFonts w:ascii="Times New Roman" w:eastAsia="Times New Roman" w:hAnsi="Times New Roman" w:cs="Times New Roman"/>
          <w:b/>
          <w:bCs/>
          <w:sz w:val="28"/>
          <w:szCs w:val="28"/>
          <w:lang w:val="en-US" w:eastAsia="ru-RU"/>
        </w:rPr>
        <w:t xml:space="preserve"> </w:t>
      </w:r>
      <w:r w:rsidR="00126766">
        <w:rPr>
          <w:rFonts w:ascii="Times New Roman" w:eastAsia="Times New Roman" w:hAnsi="Times New Roman" w:cs="Times New Roman"/>
          <w:b/>
          <w:bCs/>
          <w:sz w:val="28"/>
          <w:szCs w:val="28"/>
          <w:lang w:eastAsia="ru-RU"/>
        </w:rPr>
        <w:t>г.</w:t>
      </w:r>
    </w:p>
    <w:p w:rsidR="00AA41B8" w:rsidRDefault="00AA41B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5430C" w:rsidRPr="0025430C" w:rsidRDefault="0025430C" w:rsidP="0025430C">
      <w:pPr>
        <w:spacing w:after="0" w:line="240" w:lineRule="auto"/>
        <w:ind w:right="-1"/>
        <w:jc w:val="center"/>
        <w:rPr>
          <w:rFonts w:ascii="Times New Roman" w:eastAsia="Times New Roman" w:hAnsi="Times New Roman" w:cs="Times New Roman"/>
          <w:b/>
          <w:bCs/>
          <w:sz w:val="28"/>
          <w:szCs w:val="28"/>
          <w:lang w:eastAsia="ru-RU"/>
        </w:rPr>
      </w:pPr>
      <w:r w:rsidRPr="0025430C">
        <w:rPr>
          <w:rFonts w:ascii="Times New Roman" w:eastAsia="Times New Roman" w:hAnsi="Times New Roman" w:cs="Times New Roman"/>
          <w:b/>
          <w:bCs/>
          <w:sz w:val="28"/>
          <w:szCs w:val="28"/>
          <w:lang w:eastAsia="ru-RU"/>
        </w:rPr>
        <w:lastRenderedPageBreak/>
        <w:t>СОДЕРЖАНИЕ</w:t>
      </w:r>
    </w:p>
    <w:p w:rsidR="0025430C" w:rsidRPr="0025430C" w:rsidRDefault="0025430C" w:rsidP="0025430C">
      <w:pPr>
        <w:spacing w:after="0" w:line="240" w:lineRule="auto"/>
        <w:ind w:right="-1"/>
        <w:jc w:val="center"/>
        <w:rPr>
          <w:rFonts w:ascii="Times New Roman" w:eastAsia="Times New Roman" w:hAnsi="Times New Roman" w:cs="Times New Roman"/>
          <w:b/>
          <w:bCs/>
          <w:sz w:val="28"/>
          <w:szCs w:val="28"/>
          <w:lang w:eastAsia="ru-RU"/>
        </w:rPr>
      </w:pPr>
    </w:p>
    <w:sdt>
      <w:sdtPr>
        <w:rPr>
          <w:rFonts w:asciiTheme="minorHAnsi" w:eastAsiaTheme="minorHAnsi" w:hAnsiTheme="minorHAnsi" w:cstheme="minorBidi"/>
          <w:b w:val="0"/>
          <w:bCs w:val="0"/>
          <w:color w:val="auto"/>
          <w:sz w:val="22"/>
          <w:szCs w:val="22"/>
          <w:lang w:eastAsia="en-US"/>
        </w:rPr>
        <w:id w:val="-1699535664"/>
        <w:docPartObj>
          <w:docPartGallery w:val="Table of Contents"/>
          <w:docPartUnique/>
        </w:docPartObj>
      </w:sdtPr>
      <w:sdtEndPr/>
      <w:sdtContent>
        <w:p w:rsidR="00C92E46" w:rsidRDefault="00C92E46" w:rsidP="00C92E46">
          <w:pPr>
            <w:pStyle w:val="a9"/>
            <w:jc w:val="left"/>
          </w:pPr>
        </w:p>
        <w:p w:rsidR="00C92E46" w:rsidRPr="00C92E46" w:rsidRDefault="00C92E46">
          <w:pPr>
            <w:pStyle w:val="11"/>
            <w:tabs>
              <w:tab w:val="right" w:leader="dot" w:pos="9345"/>
            </w:tabs>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517430745" w:history="1">
            <w:r w:rsidRPr="00C92E46">
              <w:rPr>
                <w:rStyle w:val="aa"/>
                <w:rFonts w:ascii="Times New Roman" w:hAnsi="Times New Roman" w:cs="Times New Roman"/>
                <w:noProof/>
                <w:sz w:val="24"/>
                <w:szCs w:val="24"/>
              </w:rPr>
              <w:t>1.Общие положения</w:t>
            </w:r>
            <w:r w:rsidRPr="00C92E46">
              <w:rPr>
                <w:rFonts w:ascii="Times New Roman" w:hAnsi="Times New Roman" w:cs="Times New Roman"/>
                <w:noProof/>
                <w:webHidden/>
                <w:sz w:val="24"/>
                <w:szCs w:val="24"/>
              </w:rPr>
              <w:tab/>
            </w:r>
            <w:r w:rsidRPr="00C92E46">
              <w:rPr>
                <w:rFonts w:ascii="Times New Roman" w:hAnsi="Times New Roman" w:cs="Times New Roman"/>
                <w:noProof/>
                <w:webHidden/>
                <w:sz w:val="24"/>
                <w:szCs w:val="24"/>
              </w:rPr>
              <w:fldChar w:fldCharType="begin"/>
            </w:r>
            <w:r w:rsidRPr="00C92E46">
              <w:rPr>
                <w:rFonts w:ascii="Times New Roman" w:hAnsi="Times New Roman" w:cs="Times New Roman"/>
                <w:noProof/>
                <w:webHidden/>
                <w:sz w:val="24"/>
                <w:szCs w:val="24"/>
              </w:rPr>
              <w:instrText xml:space="preserve"> PAGEREF _Toc517430745 \h </w:instrText>
            </w:r>
            <w:r w:rsidRPr="00C92E46">
              <w:rPr>
                <w:rFonts w:ascii="Times New Roman" w:hAnsi="Times New Roman" w:cs="Times New Roman"/>
                <w:noProof/>
                <w:webHidden/>
                <w:sz w:val="24"/>
                <w:szCs w:val="24"/>
              </w:rPr>
            </w:r>
            <w:r w:rsidRPr="00C92E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C92E46">
              <w:rPr>
                <w:rFonts w:ascii="Times New Roman" w:hAnsi="Times New Roman" w:cs="Times New Roman"/>
                <w:noProof/>
                <w:webHidden/>
                <w:sz w:val="24"/>
                <w:szCs w:val="24"/>
              </w:rPr>
              <w:fldChar w:fldCharType="end"/>
            </w:r>
          </w:hyperlink>
        </w:p>
        <w:p w:rsidR="00C92E46" w:rsidRPr="00C92E46" w:rsidRDefault="00757ACF" w:rsidP="00C92E46">
          <w:pPr>
            <w:pStyle w:val="11"/>
            <w:tabs>
              <w:tab w:val="right" w:leader="dot" w:pos="9345"/>
            </w:tabs>
            <w:rPr>
              <w:rFonts w:ascii="Times New Roman" w:eastAsiaTheme="minorEastAsia" w:hAnsi="Times New Roman" w:cs="Times New Roman"/>
              <w:noProof/>
              <w:sz w:val="24"/>
              <w:szCs w:val="24"/>
              <w:lang w:eastAsia="ru-RU"/>
            </w:rPr>
          </w:pPr>
          <w:hyperlink w:anchor="_Toc517430746" w:history="1">
            <w:r w:rsidR="00C92E46" w:rsidRPr="00C92E46">
              <w:rPr>
                <w:rStyle w:val="aa"/>
                <w:rFonts w:ascii="Times New Roman" w:hAnsi="Times New Roman" w:cs="Times New Roman"/>
                <w:noProof/>
                <w:sz w:val="24"/>
                <w:szCs w:val="24"/>
              </w:rPr>
              <w:t>2. Организация закупочной деятельности</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_Toc517430746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5</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49" w:history="1">
            <w:r w:rsidR="00C92E46" w:rsidRPr="00C92E46">
              <w:rPr>
                <w:rStyle w:val="aa"/>
                <w:rFonts w:ascii="Times New Roman" w:hAnsi="Times New Roman" w:cs="Times New Roman"/>
                <w:noProof/>
                <w:sz w:val="24"/>
                <w:szCs w:val="24"/>
              </w:rPr>
              <w:t>3. Комиссия по закупкам</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_Toc517430749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5</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56" w:history="1">
            <w:r w:rsidR="00C92E46" w:rsidRPr="00C92E46">
              <w:rPr>
                <w:rStyle w:val="aa"/>
                <w:rFonts w:ascii="Times New Roman" w:eastAsia="Calibri" w:hAnsi="Times New Roman" w:cs="Times New Roman"/>
                <w:noProof/>
                <w:sz w:val="24"/>
                <w:szCs w:val="24"/>
              </w:rPr>
              <w:t>4. Информационное обеспечение закупок</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_Toc517430756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7</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57" w:history="1">
            <w:r w:rsidR="00C92E46" w:rsidRPr="00C92E46">
              <w:rPr>
                <w:rStyle w:val="aa"/>
                <w:rFonts w:ascii="Times New Roman" w:hAnsi="Times New Roman" w:cs="Times New Roman"/>
                <w:noProof/>
                <w:sz w:val="24"/>
                <w:szCs w:val="24"/>
              </w:rPr>
              <w:t>5. Требования к участникам закупки</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_Toc517430757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9</w:t>
            </w:r>
            <w:r w:rsidR="00C92E46" w:rsidRPr="00C92E46">
              <w:rPr>
                <w:rFonts w:ascii="Times New Roman" w:hAnsi="Times New Roman" w:cs="Times New Roman"/>
                <w:noProof/>
                <w:webHidden/>
                <w:sz w:val="24"/>
                <w:szCs w:val="24"/>
              </w:rPr>
              <w:fldChar w:fldCharType="end"/>
            </w:r>
          </w:hyperlink>
        </w:p>
        <w:p w:rsidR="00C92E46" w:rsidRPr="00C92E46" w:rsidRDefault="00757ACF" w:rsidP="00C92E46">
          <w:pPr>
            <w:pStyle w:val="11"/>
            <w:tabs>
              <w:tab w:val="right" w:leader="dot" w:pos="9345"/>
            </w:tabs>
            <w:rPr>
              <w:rFonts w:ascii="Times New Roman" w:eastAsiaTheme="minorEastAsia" w:hAnsi="Times New Roman" w:cs="Times New Roman"/>
              <w:noProof/>
              <w:sz w:val="24"/>
              <w:szCs w:val="24"/>
              <w:lang w:eastAsia="ru-RU"/>
            </w:rPr>
          </w:pPr>
          <w:hyperlink w:anchor="_Toc517430758" w:history="1">
            <w:r w:rsidR="00C92E46" w:rsidRPr="00C92E46">
              <w:rPr>
                <w:rStyle w:val="aa"/>
                <w:rFonts w:ascii="Times New Roman" w:hAnsi="Times New Roman" w:cs="Times New Roman"/>
                <w:noProof/>
                <w:sz w:val="24"/>
                <w:szCs w:val="24"/>
              </w:rPr>
              <w:t>6. Требования к закупаемым товарам, работам, услугам</w:t>
            </w:r>
            <w:r w:rsidR="00C92E46">
              <w:rPr>
                <w:rStyle w:val="aa"/>
                <w:rFonts w:ascii="Times New Roman" w:hAnsi="Times New Roman" w:cs="Times New Roman"/>
                <w:noProof/>
                <w:sz w:val="24"/>
                <w:szCs w:val="24"/>
              </w:rPr>
              <w:t xml:space="preserve"> (требования к описанию продукции)</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_Toc517430758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11</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67" w:history="1">
            <w:r w:rsidR="00C92E46" w:rsidRPr="00C92E46">
              <w:rPr>
                <w:rStyle w:val="aa"/>
                <w:rFonts w:ascii="Times New Roman" w:hAnsi="Times New Roman" w:cs="Times New Roman"/>
                <w:noProof/>
                <w:sz w:val="24"/>
                <w:szCs w:val="24"/>
              </w:rPr>
              <w:t>7. Размещение информации о закупке в ЕИС</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_Toc517430767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13</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68" w:history="1">
            <w:r w:rsidR="00C92E46" w:rsidRPr="00C92E46">
              <w:rPr>
                <w:rStyle w:val="aa"/>
                <w:rFonts w:ascii="Times New Roman" w:hAnsi="Times New Roman" w:cs="Times New Roman"/>
                <w:noProof/>
                <w:sz w:val="24"/>
                <w:szCs w:val="24"/>
              </w:rPr>
              <w:t>8. Извещение о закупке, документация о закупке</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_Toc517430768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13</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69" w:history="1">
            <w:r w:rsidR="00C92E46" w:rsidRPr="00C92E46">
              <w:rPr>
                <w:rStyle w:val="aa"/>
                <w:rFonts w:ascii="Times New Roman" w:hAnsi="Times New Roman" w:cs="Times New Roman"/>
                <w:noProof/>
                <w:sz w:val="24"/>
                <w:szCs w:val="24"/>
              </w:rPr>
              <w:t>9. Способы закупок и условия их применения</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_Toc517430769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16</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0" w:history="1">
            <w:r w:rsidR="00C92E46" w:rsidRPr="00C92E46">
              <w:rPr>
                <w:rStyle w:val="aa"/>
                <w:rFonts w:ascii="Times New Roman" w:hAnsi="Times New Roman" w:cs="Times New Roman"/>
                <w:noProof/>
                <w:sz w:val="24"/>
                <w:szCs w:val="24"/>
              </w:rPr>
              <w:t>10. Открытый конкурс</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_Toc517430770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16</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1" w:history="1">
            <w:r w:rsidR="00C92E46" w:rsidRPr="00C92E46">
              <w:rPr>
                <w:rStyle w:val="aa"/>
                <w:rFonts w:ascii="Times New Roman" w:hAnsi="Times New Roman" w:cs="Times New Roman"/>
                <w:noProof/>
                <w:sz w:val="24"/>
                <w:szCs w:val="24"/>
              </w:rPr>
              <w:t>11. Открытый аукцион</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_Toc517430771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20</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2" w:history="1">
            <w:r w:rsidR="00C92E46" w:rsidRPr="00C92E46">
              <w:rPr>
                <w:rStyle w:val="aa"/>
                <w:rFonts w:ascii="Times New Roman" w:hAnsi="Times New Roman" w:cs="Times New Roman"/>
                <w:noProof/>
                <w:sz w:val="24"/>
                <w:szCs w:val="24"/>
              </w:rPr>
              <w:t>12. Закупки в электронной форме</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_Toc517430772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25</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3" w:history="1">
            <w:r w:rsidR="00C92E46" w:rsidRPr="00C92E46">
              <w:rPr>
                <w:rStyle w:val="aa"/>
                <w:rFonts w:ascii="Times New Roman" w:hAnsi="Times New Roman" w:cs="Times New Roman"/>
                <w:noProof/>
                <w:sz w:val="24"/>
                <w:szCs w:val="24"/>
              </w:rPr>
              <w:t>13. Запрос предложений</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_Toc517430773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26</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4" w:history="1">
            <w:r w:rsidR="00C92E46" w:rsidRPr="00C92E46">
              <w:rPr>
                <w:rStyle w:val="aa"/>
                <w:rFonts w:ascii="Times New Roman" w:hAnsi="Times New Roman" w:cs="Times New Roman"/>
                <w:noProof/>
                <w:sz w:val="24"/>
                <w:szCs w:val="24"/>
              </w:rPr>
              <w:t>14. Запрос котировок</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_Toc517430774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31</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5" w:history="1">
            <w:r w:rsidR="00C92E46" w:rsidRPr="00C92E46">
              <w:rPr>
                <w:rStyle w:val="aa"/>
                <w:rFonts w:ascii="Times New Roman" w:hAnsi="Times New Roman" w:cs="Times New Roman"/>
                <w:noProof/>
                <w:sz w:val="24"/>
                <w:szCs w:val="24"/>
              </w:rPr>
              <w:t>15. Закупка у единственного поставщика (подрядчика, исполнителя)</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_Toc517430775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34</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6" w:history="1">
            <w:r w:rsidR="00C92E46" w:rsidRPr="00C92E46">
              <w:rPr>
                <w:rStyle w:val="aa"/>
                <w:rFonts w:ascii="Times New Roman" w:hAnsi="Times New Roman" w:cs="Times New Roman"/>
                <w:noProof/>
                <w:sz w:val="24"/>
                <w:szCs w:val="24"/>
              </w:rPr>
              <w:t>16. Особенности участия субъектов малого предпринимательства.</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_Toc517430776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36</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7" w:history="1">
            <w:r w:rsidR="00C92E46" w:rsidRPr="00C92E46">
              <w:rPr>
                <w:rStyle w:val="aa"/>
                <w:rFonts w:ascii="Times New Roman" w:hAnsi="Times New Roman" w:cs="Times New Roman"/>
                <w:noProof/>
                <w:sz w:val="24"/>
                <w:szCs w:val="24"/>
              </w:rPr>
              <w:t>17. Переторжка</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_Toc517430777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37</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8" w:history="1">
            <w:r w:rsidR="00C92E46" w:rsidRPr="00C92E46">
              <w:rPr>
                <w:rStyle w:val="aa"/>
                <w:rFonts w:ascii="Times New Roman" w:hAnsi="Times New Roman" w:cs="Times New Roman"/>
                <w:noProof/>
                <w:sz w:val="24"/>
                <w:szCs w:val="24"/>
              </w:rPr>
              <w:t>18. Заключение и исполнение договора, обеспечение исполнения договора и обеспечение участия в закупке</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_Toc517430778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38</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79" w:history="1">
            <w:r w:rsidR="00C92E46" w:rsidRPr="00C92E46">
              <w:rPr>
                <w:rStyle w:val="aa"/>
                <w:rFonts w:ascii="Times New Roman" w:hAnsi="Times New Roman" w:cs="Times New Roman"/>
                <w:noProof/>
                <w:sz w:val="24"/>
                <w:szCs w:val="24"/>
              </w:rPr>
              <w:t>19. Совместные закупки</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_Toc517430779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41</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80" w:history="1">
            <w:r w:rsidR="00C92E46" w:rsidRPr="00C92E46">
              <w:rPr>
                <w:rStyle w:val="aa"/>
                <w:rFonts w:ascii="Times New Roman" w:hAnsi="Times New Roman" w:cs="Times New Roman"/>
                <w:noProof/>
                <w:sz w:val="24"/>
                <w:szCs w:val="24"/>
              </w:rPr>
              <w:t>20. Хранение документов</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_Toc517430780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42</w:t>
            </w:r>
            <w:r w:rsidR="00C92E46" w:rsidRPr="00C92E46">
              <w:rPr>
                <w:rFonts w:ascii="Times New Roman" w:hAnsi="Times New Roman" w:cs="Times New Roman"/>
                <w:noProof/>
                <w:webHidden/>
                <w:sz w:val="24"/>
                <w:szCs w:val="24"/>
              </w:rPr>
              <w:fldChar w:fldCharType="end"/>
            </w:r>
          </w:hyperlink>
        </w:p>
        <w:p w:rsidR="00C92E46" w:rsidRPr="00C92E46" w:rsidRDefault="00757ACF">
          <w:pPr>
            <w:pStyle w:val="11"/>
            <w:tabs>
              <w:tab w:val="right" w:leader="dot" w:pos="9345"/>
            </w:tabs>
            <w:rPr>
              <w:rFonts w:ascii="Times New Roman" w:eastAsiaTheme="minorEastAsia" w:hAnsi="Times New Roman" w:cs="Times New Roman"/>
              <w:noProof/>
              <w:sz w:val="24"/>
              <w:szCs w:val="24"/>
              <w:lang w:eastAsia="ru-RU"/>
            </w:rPr>
          </w:pPr>
          <w:hyperlink w:anchor="_Toc517430781" w:history="1">
            <w:r w:rsidR="00C92E46" w:rsidRPr="00C92E46">
              <w:rPr>
                <w:rStyle w:val="aa"/>
                <w:rFonts w:ascii="Times New Roman" w:hAnsi="Times New Roman" w:cs="Times New Roman"/>
                <w:noProof/>
                <w:sz w:val="24"/>
                <w:szCs w:val="24"/>
              </w:rPr>
              <w:t>21. Заключительные положения</w:t>
            </w:r>
            <w:r w:rsidR="00C92E46" w:rsidRPr="00C92E46">
              <w:rPr>
                <w:rFonts w:ascii="Times New Roman" w:hAnsi="Times New Roman" w:cs="Times New Roman"/>
                <w:noProof/>
                <w:webHidden/>
                <w:sz w:val="24"/>
                <w:szCs w:val="24"/>
              </w:rPr>
              <w:tab/>
            </w:r>
            <w:r w:rsidR="00C92E46" w:rsidRPr="00C92E46">
              <w:rPr>
                <w:rFonts w:ascii="Times New Roman" w:hAnsi="Times New Roman" w:cs="Times New Roman"/>
                <w:noProof/>
                <w:webHidden/>
                <w:sz w:val="24"/>
                <w:szCs w:val="24"/>
              </w:rPr>
              <w:fldChar w:fldCharType="begin"/>
            </w:r>
            <w:r w:rsidR="00C92E46" w:rsidRPr="00C92E46">
              <w:rPr>
                <w:rFonts w:ascii="Times New Roman" w:hAnsi="Times New Roman" w:cs="Times New Roman"/>
                <w:noProof/>
                <w:webHidden/>
                <w:sz w:val="24"/>
                <w:szCs w:val="24"/>
              </w:rPr>
              <w:instrText xml:space="preserve"> PAGEREF _Toc517430781 \h </w:instrText>
            </w:r>
            <w:r w:rsidR="00C92E46" w:rsidRPr="00C92E46">
              <w:rPr>
                <w:rFonts w:ascii="Times New Roman" w:hAnsi="Times New Roman" w:cs="Times New Roman"/>
                <w:noProof/>
                <w:webHidden/>
                <w:sz w:val="24"/>
                <w:szCs w:val="24"/>
              </w:rPr>
            </w:r>
            <w:r w:rsidR="00C92E46" w:rsidRPr="00C92E46">
              <w:rPr>
                <w:rFonts w:ascii="Times New Roman" w:hAnsi="Times New Roman" w:cs="Times New Roman"/>
                <w:noProof/>
                <w:webHidden/>
                <w:sz w:val="24"/>
                <w:szCs w:val="24"/>
              </w:rPr>
              <w:fldChar w:fldCharType="separate"/>
            </w:r>
            <w:r w:rsidR="00C92E46">
              <w:rPr>
                <w:rFonts w:ascii="Times New Roman" w:hAnsi="Times New Roman" w:cs="Times New Roman"/>
                <w:noProof/>
                <w:webHidden/>
                <w:sz w:val="24"/>
                <w:szCs w:val="24"/>
              </w:rPr>
              <w:t>42</w:t>
            </w:r>
            <w:r w:rsidR="00C92E46" w:rsidRPr="00C92E46">
              <w:rPr>
                <w:rFonts w:ascii="Times New Roman" w:hAnsi="Times New Roman" w:cs="Times New Roman"/>
                <w:noProof/>
                <w:webHidden/>
                <w:sz w:val="24"/>
                <w:szCs w:val="24"/>
              </w:rPr>
              <w:fldChar w:fldCharType="end"/>
            </w:r>
          </w:hyperlink>
        </w:p>
        <w:p w:rsidR="00C92E46" w:rsidRDefault="00C92E46">
          <w:r>
            <w:rPr>
              <w:b/>
              <w:bCs/>
            </w:rPr>
            <w:fldChar w:fldCharType="end"/>
          </w:r>
        </w:p>
      </w:sdtContent>
    </w:sdt>
    <w:p w:rsidR="0062275F" w:rsidRDefault="0062275F">
      <w:pPr>
        <w:rPr>
          <w:rFonts w:ascii="Times New Roman" w:eastAsia="Times New Roman" w:hAnsi="Times New Roman" w:cs="Times New Roman"/>
          <w:b/>
          <w:bCs/>
          <w:sz w:val="24"/>
          <w:szCs w:val="24"/>
          <w:lang w:eastAsia="ru-RU"/>
        </w:rPr>
      </w:pPr>
      <w:r>
        <w:rPr>
          <w:rFonts w:eastAsia="Times New Roman" w:cs="Times New Roman"/>
          <w:szCs w:val="24"/>
          <w:lang w:eastAsia="ru-RU"/>
        </w:rPr>
        <w:br w:type="page"/>
      </w:r>
    </w:p>
    <w:p w:rsidR="0025430C" w:rsidRPr="00BF7FF0" w:rsidRDefault="00A401B3" w:rsidP="00C651E5">
      <w:pPr>
        <w:pStyle w:val="1"/>
        <w:rPr>
          <w:color w:val="auto"/>
        </w:rPr>
      </w:pPr>
      <w:bookmarkStart w:id="1" w:name="_Toc517265390"/>
      <w:bookmarkStart w:id="2" w:name="_Toc517267846"/>
      <w:bookmarkStart w:id="3" w:name="_Toc517430745"/>
      <w:r w:rsidRPr="00BF7FF0">
        <w:rPr>
          <w:color w:val="auto"/>
        </w:rPr>
        <w:lastRenderedPageBreak/>
        <w:t>1.</w:t>
      </w:r>
      <w:r w:rsidR="0025430C" w:rsidRPr="00BF7FF0">
        <w:rPr>
          <w:color w:val="auto"/>
        </w:rPr>
        <w:t>Общие положения</w:t>
      </w:r>
      <w:bookmarkEnd w:id="1"/>
      <w:bookmarkEnd w:id="2"/>
      <w:bookmarkEnd w:id="3"/>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AA41B8" w:rsidRPr="00BF7FF0">
        <w:rPr>
          <w:rFonts w:ascii="Times New Roman" w:eastAsia="Times New Roman" w:hAnsi="Times New Roman" w:cs="Times New Roman"/>
          <w:sz w:val="24"/>
          <w:szCs w:val="24"/>
          <w:lang w:eastAsia="ru-RU"/>
        </w:rPr>
        <w:t xml:space="preserve"> </w:t>
      </w:r>
      <w:r w:rsidRPr="00BF7FF0">
        <w:rPr>
          <w:rFonts w:ascii="Times New Roman" w:eastAsia="Times New Roman" w:hAnsi="Times New Roman" w:cs="Times New Roman"/>
          <w:sz w:val="24"/>
          <w:szCs w:val="24"/>
          <w:lang w:eastAsia="ru-RU"/>
        </w:rPr>
        <w:t>Настоящее положение о закупке товаров, работ, услуг  ФГАОУ ДПО «Новороссийский ЦППК» (далее - Положение) является документом, разработанным во исполнение и в соответствии с Федеральным законом от 18 июля 2011 года № 223-ФЗ «О закупках товаров, работ, услуг отдельными видами юридических лиц» (далее – Закон), другими федеральными законами, регламентирует закупочную деятельность ФГАОУ ДПО «Новороссийский ЦППК» (далее –</w:t>
      </w:r>
      <w:r w:rsidR="006755CB" w:rsidRPr="00BF7FF0">
        <w:rPr>
          <w:rFonts w:ascii="Times New Roman" w:eastAsia="Times New Roman" w:hAnsi="Times New Roman" w:cs="Times New Roman"/>
          <w:sz w:val="24"/>
          <w:szCs w:val="24"/>
          <w:lang w:eastAsia="ru-RU"/>
        </w:rPr>
        <w:t xml:space="preserve"> </w:t>
      </w:r>
      <w:r w:rsidR="00AB29C2" w:rsidRPr="00BF7FF0">
        <w:rPr>
          <w:rFonts w:ascii="Times New Roman" w:eastAsia="Times New Roman" w:hAnsi="Times New Roman" w:cs="Times New Roman"/>
          <w:sz w:val="24"/>
          <w:szCs w:val="24"/>
          <w:lang w:eastAsia="ru-RU"/>
        </w:rPr>
        <w:t xml:space="preserve">Центр, </w:t>
      </w:r>
      <w:r w:rsidRPr="00BF7FF0">
        <w:rPr>
          <w:rFonts w:ascii="Times New Roman" w:eastAsia="Times New Roman" w:hAnsi="Times New Roman" w:cs="Times New Roman"/>
          <w:sz w:val="24"/>
          <w:szCs w:val="24"/>
          <w:lang w:eastAsia="ru-RU"/>
        </w:rPr>
        <w:t>Заказчик), а также содержит требования к закупке, определяет порядок подготовки и проведения процедур закупки и условия их применения, порядок заключения и исполнения договора, иные положения, связанные с обеспечением закупки.</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 Целями регулирования настоящего Положения являются:</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обеспечение информационной открытости закупки товаров, рабо</w:t>
      </w:r>
      <w:r w:rsidR="006755CB" w:rsidRPr="00BF7FF0">
        <w:rPr>
          <w:rFonts w:ascii="Times New Roman" w:eastAsia="Times New Roman" w:hAnsi="Times New Roman" w:cs="Times New Roman"/>
          <w:sz w:val="24"/>
          <w:szCs w:val="24"/>
          <w:lang w:eastAsia="ru-RU"/>
        </w:rPr>
        <w:t>т и услуг посредством публикации</w:t>
      </w:r>
      <w:r w:rsidRPr="00BF7FF0">
        <w:rPr>
          <w:rFonts w:ascii="Times New Roman" w:eastAsia="Times New Roman" w:hAnsi="Times New Roman" w:cs="Times New Roman"/>
          <w:sz w:val="24"/>
          <w:szCs w:val="24"/>
          <w:lang w:eastAsia="ru-RU"/>
        </w:rPr>
        <w:t xml:space="preserve"> информации о закупке в степени, достаточной для потенциальных поставщиков (подрядчиков, исполнителей) (далее также - участники закупки), а также недопущения дискриминации и необоснованных ограничений количества участников закупки;</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2) создание условий для своевременного и полного удовлетворения потребностей </w:t>
      </w:r>
      <w:r w:rsidR="006755CB" w:rsidRPr="00BF7FF0">
        <w:rPr>
          <w:rFonts w:ascii="Times New Roman" w:eastAsia="Times New Roman" w:hAnsi="Times New Roman" w:cs="Times New Roman"/>
          <w:sz w:val="24"/>
          <w:szCs w:val="24"/>
          <w:lang w:eastAsia="ru-RU"/>
        </w:rPr>
        <w:t>Заказчика</w:t>
      </w:r>
      <w:r w:rsidRPr="00BF7FF0">
        <w:rPr>
          <w:rFonts w:ascii="Times New Roman" w:eastAsia="Times New Roman" w:hAnsi="Times New Roman" w:cs="Times New Roman"/>
          <w:sz w:val="24"/>
          <w:szCs w:val="24"/>
          <w:lang w:eastAsia="ru-RU"/>
        </w:rPr>
        <w:t xml:space="preserve"> в товарах, работах, услугах с требуемыми показателями цены, качества и надежности;</w:t>
      </w:r>
    </w:p>
    <w:p w:rsidR="00916AAD" w:rsidRPr="00BF7FF0" w:rsidRDefault="00916AAD"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3) </w:t>
      </w:r>
      <w:r w:rsidRPr="00BF7FF0">
        <w:rPr>
          <w:rFonts w:ascii="Times New Roman" w:hAnsi="Times New Roman" w:cs="Times New Roman"/>
          <w:sz w:val="24"/>
          <w:szCs w:val="24"/>
        </w:rPr>
        <w:t>развитие добросовестной конкуренции</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3) целевое и эффективное расходование денежных средств </w:t>
      </w:r>
      <w:r w:rsidR="006755CB" w:rsidRPr="00BF7FF0">
        <w:rPr>
          <w:rFonts w:ascii="Times New Roman" w:eastAsia="Times New Roman" w:hAnsi="Times New Roman" w:cs="Times New Roman"/>
          <w:sz w:val="24"/>
          <w:szCs w:val="24"/>
          <w:lang w:eastAsia="ru-RU"/>
        </w:rPr>
        <w:t>Заказчика</w:t>
      </w:r>
      <w:r w:rsidRPr="00BF7FF0">
        <w:rPr>
          <w:rFonts w:ascii="Times New Roman" w:eastAsia="Times New Roman" w:hAnsi="Times New Roman" w:cs="Times New Roman"/>
          <w:sz w:val="24"/>
          <w:szCs w:val="24"/>
          <w:lang w:eastAsia="ru-RU"/>
        </w:rPr>
        <w:t>;</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расширение возможностей для участия юридических и физических лиц в закупке.</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1.3. Выбор поставщиков (подрядчиков, исполнителей) при проведении закупки товаров, работ, услуг для нужд </w:t>
      </w:r>
      <w:r w:rsidR="00AB29C2" w:rsidRPr="00BF7FF0">
        <w:rPr>
          <w:rFonts w:ascii="Times New Roman" w:eastAsia="Times New Roman" w:hAnsi="Times New Roman" w:cs="Times New Roman"/>
          <w:sz w:val="24"/>
          <w:szCs w:val="24"/>
          <w:lang w:eastAsia="ru-RU"/>
        </w:rPr>
        <w:t>Центра</w:t>
      </w:r>
      <w:r w:rsidRPr="00BF7FF0">
        <w:rPr>
          <w:rFonts w:ascii="Times New Roman" w:eastAsia="Times New Roman" w:hAnsi="Times New Roman" w:cs="Times New Roman"/>
          <w:sz w:val="24"/>
          <w:szCs w:val="24"/>
          <w:lang w:eastAsia="ru-RU"/>
        </w:rPr>
        <w:t xml:space="preserve"> осуществляется </w:t>
      </w:r>
      <w:r w:rsidR="00AB29C2" w:rsidRPr="00BF7FF0">
        <w:rPr>
          <w:rFonts w:ascii="Times New Roman" w:eastAsia="Times New Roman" w:hAnsi="Times New Roman" w:cs="Times New Roman"/>
          <w:sz w:val="24"/>
          <w:szCs w:val="24"/>
          <w:lang w:eastAsia="ru-RU"/>
        </w:rPr>
        <w:t>комиссией по закупкам</w:t>
      </w:r>
      <w:r w:rsidR="006755CB" w:rsidRPr="00BF7FF0">
        <w:rPr>
          <w:rFonts w:ascii="Times New Roman" w:eastAsia="Times New Roman" w:hAnsi="Times New Roman" w:cs="Times New Roman"/>
          <w:sz w:val="24"/>
          <w:szCs w:val="24"/>
          <w:lang w:eastAsia="ru-RU"/>
        </w:rPr>
        <w:t>.</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1.4. Официальным сайтом в информационно-телекоммуникационной сети «Интернет»</w:t>
      </w:r>
      <w:r w:rsidR="006755CB" w:rsidRPr="00BF7FF0">
        <w:rPr>
          <w:rFonts w:ascii="Times New Roman" w:eastAsia="Times New Roman" w:hAnsi="Times New Roman" w:cs="Times New Roman"/>
          <w:sz w:val="24"/>
          <w:szCs w:val="24"/>
          <w:lang w:eastAsia="ru-RU"/>
        </w:rPr>
        <w:t xml:space="preserve"> (далее – ЕИС)</w:t>
      </w:r>
      <w:r w:rsidRPr="00BF7FF0">
        <w:rPr>
          <w:rFonts w:ascii="Times New Roman" w:eastAsia="Times New Roman" w:hAnsi="Times New Roman" w:cs="Times New Roman"/>
          <w:sz w:val="24"/>
          <w:szCs w:val="24"/>
          <w:lang w:eastAsia="ru-RU"/>
        </w:rPr>
        <w:t xml:space="preserve"> для размещения информации о закупках товаров, выполнении работ, оказании услуг является сайт </w:t>
      </w:r>
      <w:hyperlink r:id="rId9" w:history="1">
        <w:r w:rsidRPr="00BF7FF0">
          <w:rPr>
            <w:rFonts w:ascii="Times New Roman" w:eastAsia="Times New Roman" w:hAnsi="Times New Roman" w:cs="Times New Roman"/>
            <w:sz w:val="24"/>
            <w:szCs w:val="24"/>
            <w:u w:val="single"/>
            <w:lang w:val="en-US" w:eastAsia="ru-RU"/>
          </w:rPr>
          <w:t>www</w:t>
        </w:r>
        <w:r w:rsidRPr="00BF7FF0">
          <w:rPr>
            <w:rFonts w:ascii="Times New Roman" w:eastAsia="Times New Roman" w:hAnsi="Times New Roman" w:cs="Times New Roman"/>
            <w:sz w:val="24"/>
            <w:szCs w:val="24"/>
            <w:u w:val="single"/>
            <w:lang w:eastAsia="ru-RU"/>
          </w:rPr>
          <w:t>.</w:t>
        </w:r>
        <w:r w:rsidRPr="00BF7FF0">
          <w:rPr>
            <w:rFonts w:ascii="Times New Roman" w:eastAsia="Times New Roman" w:hAnsi="Times New Roman" w:cs="Times New Roman"/>
            <w:sz w:val="24"/>
            <w:szCs w:val="24"/>
            <w:u w:val="single"/>
            <w:lang w:val="en-US" w:eastAsia="ru-RU"/>
          </w:rPr>
          <w:t>zakupki</w:t>
        </w:r>
        <w:r w:rsidRPr="00BF7FF0">
          <w:rPr>
            <w:rFonts w:ascii="Times New Roman" w:eastAsia="Times New Roman" w:hAnsi="Times New Roman" w:cs="Times New Roman"/>
            <w:sz w:val="24"/>
            <w:szCs w:val="24"/>
            <w:u w:val="single"/>
            <w:lang w:eastAsia="ru-RU"/>
          </w:rPr>
          <w:t>.</w:t>
        </w:r>
        <w:r w:rsidRPr="00BF7FF0">
          <w:rPr>
            <w:rFonts w:ascii="Times New Roman" w:eastAsia="Times New Roman" w:hAnsi="Times New Roman" w:cs="Times New Roman"/>
            <w:sz w:val="24"/>
            <w:szCs w:val="24"/>
            <w:u w:val="single"/>
            <w:lang w:val="en-US" w:eastAsia="ru-RU"/>
          </w:rPr>
          <w:t>gov</w:t>
        </w:r>
        <w:r w:rsidRPr="00BF7FF0">
          <w:rPr>
            <w:rFonts w:ascii="Times New Roman" w:eastAsia="Times New Roman" w:hAnsi="Times New Roman" w:cs="Times New Roman"/>
            <w:sz w:val="24"/>
            <w:szCs w:val="24"/>
            <w:u w:val="single"/>
            <w:lang w:eastAsia="ru-RU"/>
          </w:rPr>
          <w:t>.</w:t>
        </w:r>
        <w:r w:rsidRPr="00BF7FF0">
          <w:rPr>
            <w:rFonts w:ascii="Times New Roman" w:eastAsia="Times New Roman" w:hAnsi="Times New Roman" w:cs="Times New Roman"/>
            <w:sz w:val="24"/>
            <w:szCs w:val="24"/>
            <w:u w:val="single"/>
            <w:lang w:val="en-US" w:eastAsia="ru-RU"/>
          </w:rPr>
          <w:t>ru</w:t>
        </w:r>
      </w:hyperlink>
      <w:r w:rsidRPr="00BF7FF0">
        <w:rPr>
          <w:rFonts w:ascii="Times New Roman" w:eastAsia="Times New Roman" w:hAnsi="Times New Roman" w:cs="Times New Roman"/>
          <w:sz w:val="24"/>
          <w:szCs w:val="24"/>
          <w:lang w:eastAsia="ru-RU"/>
        </w:rPr>
        <w:t xml:space="preserve"> (далее – официальный сайт).</w:t>
      </w:r>
    </w:p>
    <w:p w:rsidR="006755CB" w:rsidRPr="00BF7FF0" w:rsidRDefault="006755CB"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Положение, изменения</w:t>
      </w:r>
      <w:r w:rsidR="00A03946" w:rsidRPr="00BF7FF0">
        <w:rPr>
          <w:rFonts w:ascii="Times New Roman" w:eastAsia="Times New Roman" w:hAnsi="Times New Roman" w:cs="Times New Roman"/>
          <w:sz w:val="24"/>
          <w:szCs w:val="24"/>
          <w:lang w:eastAsia="ru-RU"/>
        </w:rPr>
        <w:t>,</w:t>
      </w:r>
      <w:r w:rsidRPr="00BF7FF0">
        <w:rPr>
          <w:rFonts w:ascii="Times New Roman" w:eastAsia="Times New Roman" w:hAnsi="Times New Roman" w:cs="Times New Roman"/>
          <w:sz w:val="24"/>
          <w:szCs w:val="24"/>
          <w:lang w:eastAsia="ru-RU"/>
        </w:rPr>
        <w:t xml:space="preserve"> вносимые в указанное Положение, подлежат обязательному размещению в ЕИС</w:t>
      </w:r>
      <w:r w:rsidR="00A03946" w:rsidRPr="00BF7FF0">
        <w:rPr>
          <w:rFonts w:ascii="Times New Roman" w:eastAsia="Times New Roman" w:hAnsi="Times New Roman" w:cs="Times New Roman"/>
          <w:sz w:val="24"/>
          <w:szCs w:val="24"/>
          <w:lang w:eastAsia="ru-RU"/>
        </w:rPr>
        <w:t>, не позднее чем в течении пятнадцати дней со дня их утверждения.</w:t>
      </w:r>
    </w:p>
    <w:p w:rsidR="0025430C" w:rsidRPr="00BF7FF0" w:rsidRDefault="0025430C" w:rsidP="0025430C">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Официальным источником размещения информации о закупках Центра является сайт в информационно-телекоммуникационной сети «Интернет» автошкола - пархоменко. рф (далее - сайт Заказчика).</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1.4.1. На официальном сайте подлежат обязательному размещению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об изменении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 результатах закупки.</w:t>
      </w:r>
    </w:p>
    <w:p w:rsidR="0025430C" w:rsidRPr="00BF7FF0" w:rsidRDefault="0025430C" w:rsidP="0025430C">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Заказчик вправе дополнительно размещать указанную информацию на сайте Заказчика.</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1.4.2. На официальном сайте не подлежат размещению сведения о закупке товаров, работ, услуг, ст</w:t>
      </w:r>
      <w:r w:rsidR="00916AAD" w:rsidRPr="00BF7FF0">
        <w:rPr>
          <w:rFonts w:ascii="Times New Roman" w:eastAsia="Times New Roman" w:hAnsi="Times New Roman" w:cs="Times New Roman"/>
          <w:sz w:val="24"/>
          <w:szCs w:val="24"/>
          <w:lang w:eastAsia="ru-RU"/>
        </w:rPr>
        <w:t>оимо</w:t>
      </w:r>
      <w:r w:rsidR="00B41700" w:rsidRPr="00BF7FF0">
        <w:rPr>
          <w:rFonts w:ascii="Times New Roman" w:eastAsia="Times New Roman" w:hAnsi="Times New Roman" w:cs="Times New Roman"/>
          <w:sz w:val="24"/>
          <w:szCs w:val="24"/>
          <w:lang w:eastAsia="ru-RU"/>
        </w:rPr>
        <w:t>сть которых не превышает сто</w:t>
      </w:r>
      <w:r w:rsidRPr="00BF7FF0">
        <w:rPr>
          <w:rFonts w:ascii="Times New Roman" w:eastAsia="Times New Roman" w:hAnsi="Times New Roman" w:cs="Times New Roman"/>
          <w:sz w:val="24"/>
          <w:szCs w:val="24"/>
          <w:lang w:eastAsia="ru-RU"/>
        </w:rPr>
        <w:t xml:space="preserve"> тысяч рублей.</w:t>
      </w:r>
    </w:p>
    <w:p w:rsidR="00AA41B8" w:rsidRPr="00BF7FF0" w:rsidRDefault="0025430C" w:rsidP="00A03946">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1.5. </w:t>
      </w:r>
      <w:r w:rsidR="00F55013" w:rsidRPr="00BF7FF0">
        <w:rPr>
          <w:rFonts w:ascii="Times New Roman" w:eastAsia="Times New Roman" w:hAnsi="Times New Roman" w:cs="Times New Roman"/>
          <w:sz w:val="24"/>
          <w:szCs w:val="24"/>
          <w:lang w:eastAsia="ru-RU"/>
        </w:rPr>
        <w:t xml:space="preserve">В случае возникновения при ведении ЕИС федеральным органом исполнительной власти, уполномоченным на ведение официального сайта,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r w:rsidRPr="00BF7FF0">
        <w:rPr>
          <w:rFonts w:ascii="Times New Roman" w:eastAsia="Times New Roman" w:hAnsi="Times New Roman" w:cs="Times New Roman"/>
          <w:sz w:val="24"/>
          <w:szCs w:val="24"/>
          <w:lang w:eastAsia="ru-RU"/>
        </w:rPr>
        <w:t>Размещенные на официальном сайте информация и сведения о закупке должны</w:t>
      </w:r>
    </w:p>
    <w:p w:rsidR="0025430C" w:rsidRPr="00BF7FF0" w:rsidRDefault="00AA41B8" w:rsidP="00B41700">
      <w:pPr>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br w:type="page"/>
      </w:r>
      <w:r w:rsidR="0025430C" w:rsidRPr="00BF7FF0">
        <w:rPr>
          <w:rFonts w:ascii="Times New Roman" w:eastAsia="Times New Roman" w:hAnsi="Times New Roman" w:cs="Times New Roman"/>
          <w:sz w:val="24"/>
          <w:szCs w:val="24"/>
          <w:lang w:eastAsia="ru-RU"/>
        </w:rPr>
        <w:lastRenderedPageBreak/>
        <w:t xml:space="preserve"> быть</w:t>
      </w:r>
      <w:r w:rsidR="00A03946" w:rsidRPr="00BF7FF0">
        <w:rPr>
          <w:rFonts w:ascii="Times New Roman" w:eastAsia="Times New Roman" w:hAnsi="Times New Roman" w:cs="Times New Roman"/>
          <w:sz w:val="24"/>
          <w:szCs w:val="24"/>
          <w:lang w:eastAsia="ru-RU"/>
        </w:rPr>
        <w:t xml:space="preserve"> </w:t>
      </w:r>
      <w:r w:rsidR="0025430C" w:rsidRPr="00BF7FF0">
        <w:rPr>
          <w:rFonts w:ascii="Times New Roman" w:eastAsia="Times New Roman" w:hAnsi="Times New Roman" w:cs="Times New Roman"/>
          <w:sz w:val="24"/>
          <w:szCs w:val="24"/>
          <w:lang w:eastAsia="ru-RU"/>
        </w:rPr>
        <w:t>доступны потенциальным поставщикам (подрядчикам, исполнителям) и иным лицам для ознакомления без взимания платы.</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1.6. Настоящее Положение не регулирует отношения, связанные с:</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куплей-продажей ценных бумаг и валютных ценностей;</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приобретением биржевых товаров на товарной бирже в соответствии с законодательством о товарных биржах и биржевой торговле;</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3) </w:t>
      </w:r>
      <w:r w:rsidR="00F55013" w:rsidRPr="00BF7FF0">
        <w:rPr>
          <w:rFonts w:ascii="Times New Roman" w:eastAsia="Times New Roman" w:hAnsi="Times New Roman" w:cs="Times New Roman"/>
          <w:sz w:val="24"/>
          <w:szCs w:val="24"/>
          <w:lang w:eastAsia="ru-RU"/>
        </w:rPr>
        <w:t>осуществления</w:t>
      </w:r>
      <w:r w:rsidRPr="00BF7FF0">
        <w:rPr>
          <w:rFonts w:ascii="Times New Roman" w:eastAsia="Times New Roman" w:hAnsi="Times New Roman" w:cs="Times New Roman"/>
          <w:sz w:val="24"/>
          <w:szCs w:val="24"/>
          <w:lang w:eastAsia="ru-RU"/>
        </w:rPr>
        <w:t xml:space="preserve"> </w:t>
      </w:r>
      <w:r w:rsidR="00F55013" w:rsidRPr="00BF7FF0">
        <w:rPr>
          <w:rFonts w:ascii="Times New Roman" w:eastAsia="Times New Roman" w:hAnsi="Times New Roman" w:cs="Times New Roman"/>
          <w:sz w:val="24"/>
          <w:szCs w:val="24"/>
          <w:lang w:eastAsia="ru-RU"/>
        </w:rPr>
        <w:t>закупок</w:t>
      </w:r>
      <w:r w:rsidRPr="00BF7FF0">
        <w:rPr>
          <w:rFonts w:ascii="Times New Roman" w:eastAsia="Times New Roman" w:hAnsi="Times New Roman" w:cs="Times New Roman"/>
          <w:sz w:val="24"/>
          <w:szCs w:val="24"/>
          <w:lang w:eastAsia="ru-RU"/>
        </w:rPr>
        <w:t xml:space="preserve">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закупкой в области военно-технического сотрудничества;</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6) </w:t>
      </w:r>
      <w:r w:rsidR="00F55013" w:rsidRPr="00BF7FF0">
        <w:rPr>
          <w:rFonts w:ascii="Times New Roman" w:eastAsia="Times New Roman" w:hAnsi="Times New Roman" w:cs="Times New Roman"/>
          <w:sz w:val="24"/>
          <w:szCs w:val="24"/>
          <w:lang w:eastAsia="ru-RU"/>
        </w:rPr>
        <w:t>осуществления</w:t>
      </w:r>
      <w:r w:rsidRPr="00BF7FF0">
        <w:rPr>
          <w:rFonts w:ascii="Times New Roman" w:eastAsia="Times New Roman" w:hAnsi="Times New Roman" w:cs="Times New Roman"/>
          <w:sz w:val="24"/>
          <w:szCs w:val="24"/>
          <w:lang w:eastAsia="ru-RU"/>
        </w:rPr>
        <w:t xml:space="preserve"> отбора аудиторской организации для проведения обязательного аудита бухгалтерской (финансовой) отчетности Центра в соответствии со статьей 5 Федерального закона от 30 декабря 2008 года № 307-ФЗ «Об аудиторской деятельности».</w:t>
      </w:r>
    </w:p>
    <w:p w:rsidR="00F55013" w:rsidRPr="00BF7FF0" w:rsidRDefault="00F55013" w:rsidP="00F5501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7) заключения 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F55013" w:rsidRPr="00BF7FF0" w:rsidRDefault="00F55013" w:rsidP="00F5501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8) 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rsidR="00F55013" w:rsidRPr="00BF7FF0" w:rsidRDefault="00F55013" w:rsidP="00F5501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 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заключения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F55013" w:rsidRPr="00BF7FF0" w:rsidRDefault="00F55013" w:rsidP="00F5501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 исполнения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55013" w:rsidRPr="00BF7FF0" w:rsidRDefault="00F55013" w:rsidP="00F5501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 осуществления закупок товаров, работ, услуг у взаимозависимых юридических лиц.</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1.7 Закупочные процедуры, предусмотренные настоящим Положением, отличные от торгов (открытого конкурса и открытого аукциона, в том числе открытого аукциона в электронной форме), не являются какой-либо формой торгов, не подпадают под регулирование ст. 447-449 Гражданского кодекса Российской Федерации. Извещение о проведении закупок отличных от торгов и документация о закупке являются согласно</w:t>
      </w:r>
      <w:r w:rsidR="0062275F" w:rsidRPr="00BF7FF0">
        <w:rPr>
          <w:rFonts w:ascii="Times New Roman" w:eastAsia="Times New Roman" w:hAnsi="Times New Roman" w:cs="Times New Roman"/>
          <w:sz w:val="24"/>
          <w:szCs w:val="24"/>
          <w:lang w:eastAsia="ru-RU"/>
        </w:rPr>
        <w:t xml:space="preserve"> </w:t>
      </w:r>
      <w:r w:rsidRPr="00BF7FF0">
        <w:rPr>
          <w:rFonts w:ascii="Times New Roman" w:eastAsia="Times New Roman" w:hAnsi="Times New Roman" w:cs="Times New Roman"/>
          <w:sz w:val="24"/>
          <w:szCs w:val="24"/>
          <w:lang w:eastAsia="ru-RU"/>
        </w:rPr>
        <w:t>п.1 ст. 437 Гражданского кодекса Российской Федерации приглашением делать оферты и должны рассматриваться в связи с этим.</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Проведение Заказчиком закупочных процедур, предусмотренных настоящим Положением, отличных от торгов не накладывает на Заказчика обязательств по заключению договора с победителем или иным участником таких закупок.</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При проведении закупочных процедур, отличных от торгов, Заказчик вправе отклонить все поступившие заявки и отменить закупочную процедуру, в порядке, определенном Положением и документацией о закупке.</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1.8. Поставщик (исполнитель, подрядчик)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25430C" w:rsidRPr="00BF7FF0" w:rsidRDefault="0025430C" w:rsidP="0025430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1.9. В дополнение к настоящему Положению, Заказчик вправе разрабатывать организационно-распорядительные документы, связанные с закупочной деятельностью Заказчика. Такие документы не должны противоречить настоящему Положению.</w:t>
      </w:r>
    </w:p>
    <w:p w:rsidR="00395ACB" w:rsidRPr="00BF7FF0" w:rsidRDefault="00395ACB" w:rsidP="00395ACB">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1.10. Организация и проведение закупки осуществляется Организатором закупки.</w:t>
      </w:r>
    </w:p>
    <w:p w:rsidR="00395ACB" w:rsidRPr="00BF7FF0" w:rsidRDefault="00395ACB" w:rsidP="00395ACB">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1.11. Все ценовые показатели Положения включают в себя налог на добавленную стоимость (далее – НДС), за исключением Продукции, которая не подлежит налогообложению НДС согласно законодательству Российской Федерации.</w:t>
      </w:r>
    </w:p>
    <w:p w:rsidR="00A401B3" w:rsidRPr="00BF7FF0" w:rsidRDefault="0025430C" w:rsidP="00A401B3">
      <w:pPr>
        <w:spacing w:after="0" w:line="240" w:lineRule="auto"/>
        <w:ind w:firstLine="567"/>
        <w:jc w:val="both"/>
        <w:rPr>
          <w:rFonts w:ascii="Times New Roman" w:eastAsia="Calibri" w:hAnsi="Times New Roman" w:cs="Times New Roman"/>
          <w:sz w:val="24"/>
          <w:szCs w:val="24"/>
        </w:rPr>
      </w:pPr>
      <w:r w:rsidRPr="00BF7FF0">
        <w:rPr>
          <w:rFonts w:ascii="Times New Roman" w:eastAsia="Times New Roman" w:hAnsi="Times New Roman" w:cs="Times New Roman"/>
          <w:sz w:val="24"/>
          <w:szCs w:val="24"/>
          <w:lang w:eastAsia="ru-RU"/>
        </w:rPr>
        <w:t>1</w:t>
      </w:r>
      <w:r w:rsidR="00395ACB" w:rsidRPr="00BF7FF0">
        <w:rPr>
          <w:rFonts w:ascii="Times New Roman" w:eastAsia="Times New Roman" w:hAnsi="Times New Roman" w:cs="Times New Roman"/>
          <w:sz w:val="24"/>
          <w:szCs w:val="24"/>
          <w:lang w:eastAsia="ru-RU"/>
        </w:rPr>
        <w:t>.12</w:t>
      </w:r>
      <w:r w:rsidRPr="00BF7FF0">
        <w:rPr>
          <w:rFonts w:ascii="Times New Roman" w:eastAsia="Times New Roman" w:hAnsi="Times New Roman" w:cs="Times New Roman"/>
          <w:sz w:val="24"/>
          <w:szCs w:val="24"/>
          <w:lang w:eastAsia="ru-RU"/>
        </w:rPr>
        <w:t>. </w:t>
      </w:r>
      <w:r w:rsidRPr="00BF7FF0">
        <w:rPr>
          <w:rFonts w:ascii="Times New Roman" w:eastAsia="Calibri" w:hAnsi="Times New Roman" w:cs="Times New Roman"/>
          <w:sz w:val="24"/>
          <w:szCs w:val="24"/>
        </w:rPr>
        <w:t xml:space="preserve">Настоящее Положение вступает в силу со дня его </w:t>
      </w:r>
      <w:bookmarkStart w:id="4" w:name="_Toc517265391"/>
      <w:r w:rsidR="00A401B3" w:rsidRPr="00BF7FF0">
        <w:rPr>
          <w:rFonts w:ascii="Times New Roman" w:eastAsia="Calibri" w:hAnsi="Times New Roman" w:cs="Times New Roman"/>
          <w:sz w:val="24"/>
          <w:szCs w:val="24"/>
        </w:rPr>
        <w:t>размещения на официальном сайте.</w:t>
      </w:r>
    </w:p>
    <w:p w:rsidR="00A401B3" w:rsidRPr="00BF7FF0" w:rsidRDefault="00A401B3" w:rsidP="00C651E5">
      <w:pPr>
        <w:pStyle w:val="1"/>
        <w:rPr>
          <w:color w:val="auto"/>
        </w:rPr>
      </w:pPr>
      <w:bookmarkStart w:id="5" w:name="_Toc517267847"/>
      <w:bookmarkStart w:id="6" w:name="_Toc517430746"/>
      <w:r w:rsidRPr="00BF7FF0">
        <w:rPr>
          <w:color w:val="auto"/>
        </w:rPr>
        <w:t xml:space="preserve">2. </w:t>
      </w:r>
      <w:r w:rsidR="009C123D" w:rsidRPr="00BF7FF0">
        <w:rPr>
          <w:color w:val="auto"/>
        </w:rPr>
        <w:t>Организация закупочной деятельности</w:t>
      </w:r>
      <w:bookmarkEnd w:id="4"/>
      <w:bookmarkEnd w:id="5"/>
      <w:bookmarkEnd w:id="6"/>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2.1. Подготовка закупочной деятельности.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2.1.1. При осуществлении закупочной деятельности Заказчик осуществляет:</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планирование закупок, в том числе определение процедуры закупки;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формирование закупочной комиссии;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3) организационно-техническое обеспечение деятельности закупочной комиссии;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подготовку и проведение закупочных процедур;</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5) заключение договоров по итогам закупочных процедур;</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6) исполнение договоров, заключенных по результатам закупочных процедур;</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7) формирование отчетности в установленном порядке;</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8) оценку эффективности закупок;</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 выполнение иных действий, предусмотренных Законом и настоящим Положением.</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2.1.2. Инициатор закупки – структурное подразделение Заказчика, выражающее потребность в приобретении той или иной продукции в соответствии с требованиями настоящего Положения.</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2.1.3. Инициатор закупки: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подает заявку на включение закупки в соответствующий План закупки;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формирует технические и иные требования к закупаемой продукции;</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3) формирует и согласовывает с другими структурными подразделени</w:t>
      </w:r>
      <w:r w:rsidR="002D59E5" w:rsidRPr="00BF7FF0">
        <w:rPr>
          <w:rFonts w:ascii="Times New Roman" w:eastAsia="Times New Roman" w:hAnsi="Times New Roman" w:cs="Times New Roman"/>
          <w:sz w:val="24"/>
          <w:szCs w:val="24"/>
          <w:lang w:eastAsia="ru-RU"/>
        </w:rPr>
        <w:t xml:space="preserve">ями и должностными лицами </w:t>
      </w:r>
      <w:r w:rsidR="00AB29C2" w:rsidRPr="00BF7FF0">
        <w:rPr>
          <w:rFonts w:ascii="Times New Roman" w:eastAsia="Times New Roman" w:hAnsi="Times New Roman" w:cs="Times New Roman"/>
          <w:sz w:val="24"/>
          <w:szCs w:val="24"/>
          <w:lang w:eastAsia="ru-RU"/>
        </w:rPr>
        <w:t>Центра</w:t>
      </w:r>
      <w:r w:rsidRPr="00BF7FF0">
        <w:rPr>
          <w:rFonts w:ascii="Times New Roman" w:eastAsia="Times New Roman" w:hAnsi="Times New Roman" w:cs="Times New Roman"/>
          <w:sz w:val="24"/>
          <w:szCs w:val="24"/>
          <w:lang w:eastAsia="ru-RU"/>
        </w:rPr>
        <w:t xml:space="preserve"> условия договора на поставку товаров, выполнение работ, оказание услуг.</w:t>
      </w:r>
    </w:p>
    <w:p w:rsidR="009C123D" w:rsidRPr="00BF7FF0" w:rsidRDefault="009C123D" w:rsidP="009C123D">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2.1.4. Специалист по закупкам осуществляет подготовку извещения о закупке, документации о закупке, а также размещение извещения, документации о закупке, изменений в извещение и документацию о закупке, разъяснений документации о закупке, протоколов закупочной комиссии на </w:t>
      </w:r>
      <w:r w:rsidR="002D59E5" w:rsidRPr="00BF7FF0">
        <w:rPr>
          <w:rFonts w:ascii="Times New Roman" w:eastAsia="Times New Roman" w:hAnsi="Times New Roman" w:cs="Times New Roman"/>
          <w:sz w:val="24"/>
          <w:szCs w:val="24"/>
          <w:lang w:eastAsia="ru-RU"/>
        </w:rPr>
        <w:t xml:space="preserve">официальном сайте и сайте </w:t>
      </w:r>
      <w:r w:rsidR="00AB29C2" w:rsidRPr="00BF7FF0">
        <w:rPr>
          <w:rFonts w:ascii="Times New Roman" w:eastAsia="Times New Roman" w:hAnsi="Times New Roman" w:cs="Times New Roman"/>
          <w:sz w:val="24"/>
          <w:szCs w:val="24"/>
          <w:lang w:eastAsia="ru-RU"/>
        </w:rPr>
        <w:t>Центра</w:t>
      </w:r>
      <w:r w:rsidRPr="00BF7FF0">
        <w:rPr>
          <w:rFonts w:ascii="Times New Roman" w:eastAsia="Times New Roman" w:hAnsi="Times New Roman" w:cs="Times New Roman"/>
          <w:sz w:val="24"/>
          <w:szCs w:val="24"/>
          <w:lang w:eastAsia="ru-RU"/>
        </w:rPr>
        <w:t>.</w:t>
      </w:r>
    </w:p>
    <w:p w:rsidR="00A401B3" w:rsidRPr="00BF7FF0" w:rsidRDefault="009C123D" w:rsidP="00A401B3">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2.1.5. Сроки и последовательность подготовки документации закупки, сроки и порядок согласования документации закупки и договора, а также иных документов, необходимых для осуществлени</w:t>
      </w:r>
      <w:r w:rsidR="002D59E5" w:rsidRPr="00BF7FF0">
        <w:rPr>
          <w:rFonts w:ascii="Times New Roman" w:eastAsia="Times New Roman" w:hAnsi="Times New Roman" w:cs="Times New Roman"/>
          <w:sz w:val="24"/>
          <w:szCs w:val="24"/>
          <w:lang w:eastAsia="ru-RU"/>
        </w:rPr>
        <w:t xml:space="preserve">я закупочной деятельности </w:t>
      </w:r>
      <w:r w:rsidR="00AB29C2" w:rsidRPr="00BF7FF0">
        <w:rPr>
          <w:rFonts w:ascii="Times New Roman" w:eastAsia="Times New Roman" w:hAnsi="Times New Roman" w:cs="Times New Roman"/>
          <w:sz w:val="24"/>
          <w:szCs w:val="24"/>
          <w:lang w:eastAsia="ru-RU"/>
        </w:rPr>
        <w:t>Центра</w:t>
      </w:r>
      <w:r w:rsidRPr="00BF7FF0">
        <w:rPr>
          <w:rFonts w:ascii="Times New Roman" w:eastAsia="Times New Roman" w:hAnsi="Times New Roman" w:cs="Times New Roman"/>
          <w:sz w:val="24"/>
          <w:szCs w:val="24"/>
          <w:lang w:eastAsia="ru-RU"/>
        </w:rPr>
        <w:t>, могут опре</w:t>
      </w:r>
      <w:r w:rsidR="002D59E5" w:rsidRPr="00BF7FF0">
        <w:rPr>
          <w:rFonts w:ascii="Times New Roman" w:eastAsia="Times New Roman" w:hAnsi="Times New Roman" w:cs="Times New Roman"/>
          <w:sz w:val="24"/>
          <w:szCs w:val="24"/>
          <w:lang w:eastAsia="ru-RU"/>
        </w:rPr>
        <w:t xml:space="preserve">деляться правовыми актами </w:t>
      </w:r>
      <w:r w:rsidR="00AB29C2" w:rsidRPr="00BF7FF0">
        <w:rPr>
          <w:rFonts w:ascii="Times New Roman" w:eastAsia="Times New Roman" w:hAnsi="Times New Roman" w:cs="Times New Roman"/>
          <w:sz w:val="24"/>
          <w:szCs w:val="24"/>
          <w:lang w:eastAsia="ru-RU"/>
        </w:rPr>
        <w:t>Центра</w:t>
      </w:r>
      <w:r w:rsidRPr="00BF7FF0">
        <w:rPr>
          <w:rFonts w:ascii="Times New Roman" w:eastAsia="Times New Roman" w:hAnsi="Times New Roman" w:cs="Times New Roman"/>
          <w:sz w:val="24"/>
          <w:szCs w:val="24"/>
          <w:lang w:eastAsia="ru-RU"/>
        </w:rPr>
        <w:t>, которые не должны противоречить настоящему Положению.</w:t>
      </w:r>
      <w:bookmarkStart w:id="7" w:name="_Toc517265392"/>
    </w:p>
    <w:p w:rsidR="00B277F1" w:rsidRPr="00BF7FF0" w:rsidRDefault="00B277F1" w:rsidP="00B277F1">
      <w:pPr>
        <w:autoSpaceDE w:val="0"/>
        <w:autoSpaceDN w:val="0"/>
        <w:adjustRightInd w:val="0"/>
        <w:spacing w:after="0" w:line="240" w:lineRule="auto"/>
        <w:ind w:firstLine="567"/>
        <w:jc w:val="both"/>
        <w:rPr>
          <w:rFonts w:ascii="Times New Roman" w:hAnsi="Times New Roman"/>
          <w:sz w:val="24"/>
          <w:szCs w:val="24"/>
        </w:rPr>
      </w:pPr>
      <w:r w:rsidRPr="00BF7FF0">
        <w:rPr>
          <w:rFonts w:ascii="Times New Roman" w:hAnsi="Times New Roman"/>
          <w:sz w:val="24"/>
          <w:szCs w:val="24"/>
        </w:rPr>
        <w:t>2.1.6. При проведении закупки заказчик производит расчет начальной максимальной цены договора (цены лота) (обоснование начальной максимальной цены договора). В документации о закупке заказчик приводит расчет начальной максимальной цены договора (цены лота) (обоснование начальной максимальной цены договора).</w:t>
      </w:r>
    </w:p>
    <w:p w:rsidR="00B277F1" w:rsidRPr="00BF7FF0" w:rsidRDefault="00B277F1" w:rsidP="00B277F1">
      <w:pPr>
        <w:autoSpaceDE w:val="0"/>
        <w:autoSpaceDN w:val="0"/>
        <w:adjustRightInd w:val="0"/>
        <w:spacing w:after="0" w:line="240" w:lineRule="auto"/>
        <w:ind w:firstLine="567"/>
        <w:jc w:val="both"/>
        <w:outlineLvl w:val="1"/>
        <w:rPr>
          <w:rFonts w:ascii="Times New Roman" w:hAnsi="Times New Roman"/>
          <w:sz w:val="24"/>
          <w:szCs w:val="24"/>
        </w:rPr>
      </w:pPr>
      <w:bookmarkStart w:id="8" w:name="_Toc517430747"/>
      <w:r w:rsidRPr="00BF7FF0">
        <w:rPr>
          <w:rFonts w:ascii="Times New Roman" w:hAnsi="Times New Roman"/>
          <w:sz w:val="24"/>
          <w:szCs w:val="24"/>
        </w:rPr>
        <w:t>2.1.7. В случаях, если в отношении предмета закупки органами государственной власти Российской Федерации или органами государственной власти Оренбургской области установлены предельные максимальные цены, то начальная максимальная цена договора определяется исходя из установленных цен.</w:t>
      </w:r>
      <w:bookmarkEnd w:id="8"/>
    </w:p>
    <w:p w:rsidR="00B277F1" w:rsidRPr="00BF7FF0" w:rsidRDefault="00B277F1" w:rsidP="00E9772C">
      <w:pPr>
        <w:autoSpaceDE w:val="0"/>
        <w:autoSpaceDN w:val="0"/>
        <w:adjustRightInd w:val="0"/>
        <w:spacing w:after="0" w:line="240" w:lineRule="auto"/>
        <w:ind w:firstLine="567"/>
        <w:jc w:val="both"/>
        <w:outlineLvl w:val="1"/>
        <w:rPr>
          <w:rFonts w:ascii="Times New Roman" w:hAnsi="Times New Roman"/>
          <w:sz w:val="24"/>
          <w:szCs w:val="24"/>
        </w:rPr>
      </w:pPr>
      <w:bookmarkStart w:id="9" w:name="_Toc517430748"/>
      <w:r w:rsidRPr="00BF7FF0">
        <w:rPr>
          <w:rFonts w:ascii="Times New Roman" w:hAnsi="Times New Roman"/>
          <w:sz w:val="24"/>
          <w:szCs w:val="24"/>
        </w:rPr>
        <w:t xml:space="preserve">2.1.8. </w:t>
      </w:r>
      <w:r w:rsidRPr="00BF7FF0">
        <w:rPr>
          <w:rStyle w:val="blk"/>
          <w:rFonts w:ascii="Times New Roman" w:hAnsi="Times New Roman"/>
          <w:sz w:val="24"/>
          <w:szCs w:val="24"/>
        </w:rPr>
        <w:t xml:space="preserve">Положения по обоснованию </w:t>
      </w:r>
      <w:r w:rsidRPr="00BF7FF0">
        <w:rPr>
          <w:rFonts w:ascii="Times New Roman" w:hAnsi="Times New Roman"/>
          <w:sz w:val="24"/>
          <w:szCs w:val="24"/>
        </w:rPr>
        <w:t>начальной максимальной цены договора</w:t>
      </w:r>
      <w:r w:rsidRPr="00BF7FF0">
        <w:rPr>
          <w:rStyle w:val="blk"/>
          <w:rFonts w:ascii="Times New Roman" w:hAnsi="Times New Roman"/>
          <w:sz w:val="24"/>
          <w:szCs w:val="24"/>
        </w:rPr>
        <w:t xml:space="preserve"> не распространяются на случаи осуществления закупки у единственного поставщика, подрядчика, исполнителя.</w:t>
      </w:r>
      <w:bookmarkEnd w:id="9"/>
    </w:p>
    <w:p w:rsidR="00F77E27" w:rsidRPr="00BF7FF0" w:rsidRDefault="00A401B3" w:rsidP="00C92E46">
      <w:pPr>
        <w:pStyle w:val="1"/>
        <w:rPr>
          <w:color w:val="auto"/>
        </w:rPr>
      </w:pPr>
      <w:bookmarkStart w:id="10" w:name="_Toc517267848"/>
      <w:bookmarkStart w:id="11" w:name="_Toc517430749"/>
      <w:r w:rsidRPr="00BF7FF0">
        <w:rPr>
          <w:color w:val="auto"/>
        </w:rPr>
        <w:t xml:space="preserve">3. </w:t>
      </w:r>
      <w:r w:rsidR="002D59E5" w:rsidRPr="00BF7FF0">
        <w:rPr>
          <w:color w:val="auto"/>
        </w:rPr>
        <w:t>Комиссия по закупкам</w:t>
      </w:r>
      <w:bookmarkEnd w:id="7"/>
      <w:bookmarkEnd w:id="10"/>
      <w:bookmarkEnd w:id="11"/>
    </w:p>
    <w:p w:rsidR="005A3220" w:rsidRPr="00BF7FF0" w:rsidRDefault="00F77E27"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eastAsia="Times New Roman" w:hAnsi="Times New Roman" w:cs="Times New Roman"/>
          <w:sz w:val="24"/>
          <w:szCs w:val="24"/>
          <w:lang w:eastAsia="ru-RU"/>
        </w:rPr>
        <w:t>3.</w:t>
      </w:r>
      <w:r w:rsidR="009C123D" w:rsidRPr="00BF7FF0">
        <w:rPr>
          <w:rFonts w:ascii="Times New Roman" w:eastAsia="Times New Roman" w:hAnsi="Times New Roman" w:cs="Times New Roman"/>
          <w:sz w:val="24"/>
          <w:szCs w:val="24"/>
          <w:lang w:eastAsia="ru-RU"/>
        </w:rPr>
        <w:t>1. </w:t>
      </w:r>
      <w:bookmarkStart w:id="12" w:name="_Toc317610650"/>
      <w:bookmarkStart w:id="13" w:name="_Toc517265393"/>
      <w:bookmarkStart w:id="14" w:name="_Toc517267849"/>
      <w:r w:rsidR="005A3220" w:rsidRPr="00BF7FF0">
        <w:rPr>
          <w:rFonts w:ascii="Times New Roman" w:hAnsi="Times New Roman"/>
          <w:sz w:val="24"/>
          <w:szCs w:val="24"/>
        </w:rPr>
        <w:t xml:space="preserve">В целях организации закупочной деятельности для нужд Центра создается Комиссия по проведению закупок (далее по тексту – комиссия) </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3.2. Директор Центра утверждает приказ о  персональном составе комиссии.</w:t>
      </w:r>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15" w:name="_Toc517430750"/>
      <w:r w:rsidRPr="00BF7FF0">
        <w:rPr>
          <w:rFonts w:ascii="Times New Roman" w:hAnsi="Times New Roman"/>
          <w:sz w:val="24"/>
          <w:szCs w:val="24"/>
        </w:rPr>
        <w:lastRenderedPageBreak/>
        <w:t>3.3. Приказ о персональном составе комиссии утверждается до размещения на официальном сайте извещения о закупке и документации о закупке.</w:t>
      </w:r>
      <w:bookmarkEnd w:id="15"/>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16" w:name="_Toc517430751"/>
      <w:r w:rsidRPr="00BF7FF0">
        <w:rPr>
          <w:rFonts w:ascii="Times New Roman" w:hAnsi="Times New Roman"/>
          <w:sz w:val="24"/>
          <w:szCs w:val="24"/>
        </w:rPr>
        <w:t>3.4. В состав закупочной комиссии входят не менее 5 человек – членов закупочной комиссии.</w:t>
      </w:r>
      <w:bookmarkEnd w:id="16"/>
      <w:r w:rsidRPr="00BF7FF0">
        <w:rPr>
          <w:rFonts w:ascii="Times New Roman" w:hAnsi="Times New Roman"/>
          <w:sz w:val="24"/>
          <w:szCs w:val="24"/>
        </w:rPr>
        <w:t xml:space="preserve">   </w:t>
      </w:r>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17" w:name="_Toc517430752"/>
      <w:r w:rsidRPr="00BF7FF0">
        <w:rPr>
          <w:rFonts w:ascii="Times New Roman" w:hAnsi="Times New Roman"/>
          <w:sz w:val="24"/>
          <w:szCs w:val="24"/>
        </w:rPr>
        <w:t>3.5. Закупочная комиссия правомочна проводить свои заседания при наличии  не менее 50%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 При голосовании каждый член комиссии имеет один голос.</w:t>
      </w:r>
      <w:bookmarkEnd w:id="17"/>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18" w:name="_Toc517430753"/>
      <w:r w:rsidRPr="00BF7FF0">
        <w:rPr>
          <w:rFonts w:ascii="Times New Roman" w:hAnsi="Times New Roman"/>
          <w:sz w:val="24"/>
          <w:szCs w:val="24"/>
        </w:rPr>
        <w:t>3.6. В состав закупочной комиссии не могут включаться лица, лично заинтересованные в результатах закупки, в том числе лица, подавшие заявки на участие в закупке или состоящие в штате организаций, подавших данные заявки, либо лица, на которых способны оказать влияние участники закупки (в том числе,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bookmarkEnd w:id="18"/>
      <w:r w:rsidRPr="00BF7FF0">
        <w:rPr>
          <w:rFonts w:ascii="Times New Roman" w:hAnsi="Times New Roman"/>
          <w:sz w:val="24"/>
          <w:szCs w:val="24"/>
        </w:rPr>
        <w:t xml:space="preserve"> </w:t>
      </w:r>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19" w:name="_Toc517430754"/>
      <w:r w:rsidRPr="00BF7FF0">
        <w:rPr>
          <w:rFonts w:ascii="Times New Roman" w:hAnsi="Times New Roman"/>
          <w:sz w:val="24"/>
          <w:szCs w:val="24"/>
        </w:rPr>
        <w:t>3.7. В случае выявления таких лиц в составе закупочной комиссии директор Центра обязан принять решение о внесении изменений в состав закупочной комиссии. Замена члена закупочной комиссии осуществляется только по решению директора, утвердившего состав комиссии.</w:t>
      </w:r>
      <w:bookmarkEnd w:id="19"/>
    </w:p>
    <w:p w:rsidR="005A3220" w:rsidRPr="00BF7FF0" w:rsidRDefault="005A3220" w:rsidP="005A3220">
      <w:pPr>
        <w:autoSpaceDE w:val="0"/>
        <w:autoSpaceDN w:val="0"/>
        <w:adjustRightInd w:val="0"/>
        <w:spacing w:after="0" w:line="240" w:lineRule="auto"/>
        <w:ind w:firstLine="709"/>
        <w:jc w:val="both"/>
        <w:outlineLvl w:val="0"/>
        <w:rPr>
          <w:rFonts w:ascii="Times New Roman" w:hAnsi="Times New Roman"/>
          <w:sz w:val="24"/>
          <w:szCs w:val="24"/>
        </w:rPr>
      </w:pPr>
      <w:bookmarkStart w:id="20" w:name="_Toc517430755"/>
      <w:r w:rsidRPr="00BF7FF0">
        <w:rPr>
          <w:rFonts w:ascii="Times New Roman" w:hAnsi="Times New Roman"/>
          <w:sz w:val="24"/>
          <w:szCs w:val="24"/>
        </w:rPr>
        <w:t>3.8.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bookmarkEnd w:id="20"/>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3.9. Основные функции комиссии при организации закупочной деятельности и проведении закупки: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3.9.1. принятие решение о допуске (отказе в допуске) участников проведения процедуры закупки;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xml:space="preserve">3.9.2. определение победителя по результатам проведения закупки; </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3.9.3. принятие решение о признании проведения процедуры закупки несостоявшейся в соответствии с настоящим Положением;</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3.9.4. проведение анализа соответствия документов, представленных в рамках закупки требованиям, предъявляемым к участникам закупки и требованиям к товарам, работам, услугам;</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xml:space="preserve">3.9.5. иные функции в рамках организации закупочной деятельности и проведении закупки, не запрещенные действующим законодательством. </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3.10. Комиссия при осуществлении функций, возложенных настоящим Положением, имеет право:</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3.10.1. в случае необходимости привлекать к своей работе экспертов и руководителей структурных подразделений Центра;</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3.10.2. запрашивать у участников закупок информацию, подтверждающую соответствие документов, представленных в составе заявки;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3.10.3. запрашивать оригиналы документов для сличения с копиями, представленными в составе заявки. Предоставление оригиналов не требуется в случае предоставления нотариально заверенных копий документов;</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3.10.4. реализовывать иные права в соответствии с действующим законодательством Российской Федерации, настоящим Положением, а также локальными правовыми актами Учреждения.</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lastRenderedPageBreak/>
        <w:t>3.10.5. Функции, предусмотренные пунктами 3.10.1, 3.10.2, 3.10.3., 3.10.4. настоящего Положения по решению комиссии, согласованному с директором Центра, могут быть возложены на одного из членов комиссии.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 При осуществлении функций, возложенных на комиссию по проведению закупок, члены комиссии обязаны:</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3.11.1. строго соблюдать действующее законодательство Российской Федерации, настоящее Положение;</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3.11.2. лично присутствовать на заседаниях комиссии, за исключением случаев отсутствия по уважительным причинам;</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3.11.3. своевременно выносить решения по вопросам, относящимся к компетенции комиссии;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xml:space="preserve">3.11.4. обеспечивать участникам закупок  равные и справедливые возможности участия в закупках; </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3.11.5. незамедлительно информировать председателя комиссии либо главного врача о невозможности принимать участие в работе комиссии в случае установления личной заинтересованности в результатах проведения закупки или наличия конфликта интересов;</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3.11.6. не допускать разглашения сведений, ставших им известными в ходе проведения закупки, кроме случаев, предусмотренных законодательством Российской Федерации;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3.11.7. выполнять иные обязанности, предусмотренные действующим законодательством и Положением о закупках.</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3.12. При осуществлении функций, возложенных на комиссию, члены комиссии имеют право:</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3.12.1. знакомиться с материалами, содержащимися в документации о закупке, заявках на участие в закупке;</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3.12.2. запрашивать информацию у руководителей структурных подразделений Центра о товарах, работах, услугах, требованиях к поставке товаров, выполнению работ, оказанию услуг, в отношении которых проводится процедура закупки;</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3.12.3. в случае несогласия с заключением комиссии, письменно изложить особое мнение, которое приобщается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на официальном сайте.</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3.13. При осуществлении функций, возложенных на комиссию, членам комиссии запрещается:</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xml:space="preserve">3.13.1. участвовать в переговорах с участниками проведения процедуры закупки; </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3.13.2. вскрывать конверты с заявками на участие в проведении процедуры закупки до официальной даты вскрытия конвертов;</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3.13.3. создавать преимущественные условия участия в проведении закупки для нужд Центра;</w:t>
      </w:r>
    </w:p>
    <w:p w:rsidR="005A3220" w:rsidRPr="00BF7FF0" w:rsidRDefault="005A3220" w:rsidP="005A3220">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3.13.4. принимать решения путем проведения заочного голосования, а также делегировать свои полномочия иным лицам;</w:t>
      </w:r>
    </w:p>
    <w:p w:rsidR="005A3220" w:rsidRPr="00BF7FF0" w:rsidRDefault="005A3220" w:rsidP="00C92E46">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3.13.5.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w:t>
      </w:r>
    </w:p>
    <w:p w:rsidR="00A1657A" w:rsidRPr="00BF7FF0" w:rsidRDefault="00F77E27" w:rsidP="00C92E46">
      <w:pPr>
        <w:pStyle w:val="1"/>
        <w:rPr>
          <w:rFonts w:eastAsia="Calibri"/>
          <w:color w:val="auto"/>
        </w:rPr>
      </w:pPr>
      <w:bookmarkStart w:id="21" w:name="_Toc517430756"/>
      <w:r w:rsidRPr="00BF7FF0">
        <w:rPr>
          <w:rFonts w:eastAsia="Calibri"/>
          <w:color w:val="auto"/>
        </w:rPr>
        <w:t>4</w:t>
      </w:r>
      <w:r w:rsidR="00A1657A" w:rsidRPr="00BF7FF0">
        <w:rPr>
          <w:rFonts w:eastAsia="Calibri"/>
          <w:color w:val="auto"/>
        </w:rPr>
        <w:t>. Информационное обеспечение закупок</w:t>
      </w:r>
      <w:bookmarkEnd w:id="12"/>
      <w:bookmarkEnd w:id="13"/>
      <w:bookmarkEnd w:id="14"/>
      <w:bookmarkEnd w:id="21"/>
    </w:p>
    <w:p w:rsidR="00A1657A" w:rsidRPr="00BF7FF0" w:rsidRDefault="00F77E27" w:rsidP="00A1657A">
      <w:pPr>
        <w:spacing w:after="0" w:line="240" w:lineRule="auto"/>
        <w:ind w:firstLine="567"/>
        <w:jc w:val="both"/>
        <w:rPr>
          <w:rFonts w:ascii="Times New Roman" w:eastAsia="Calibri" w:hAnsi="Times New Roman" w:cs="Times New Roman"/>
          <w:sz w:val="24"/>
          <w:szCs w:val="24"/>
        </w:rPr>
      </w:pPr>
      <w:bookmarkStart w:id="22" w:name="_Toc317610651"/>
      <w:r w:rsidRPr="00BF7FF0">
        <w:rPr>
          <w:rFonts w:ascii="Times New Roman" w:eastAsia="Calibri" w:hAnsi="Times New Roman" w:cs="Times New Roman"/>
          <w:sz w:val="24"/>
          <w:szCs w:val="24"/>
        </w:rPr>
        <w:t>4</w:t>
      </w:r>
      <w:r w:rsidR="00A1657A" w:rsidRPr="00BF7FF0">
        <w:rPr>
          <w:rFonts w:ascii="Times New Roman" w:eastAsia="Calibri" w:hAnsi="Times New Roman" w:cs="Times New Roman"/>
          <w:sz w:val="24"/>
          <w:szCs w:val="24"/>
        </w:rPr>
        <w:t>.1.Информация о закупке</w:t>
      </w:r>
      <w:bookmarkEnd w:id="22"/>
      <w:r w:rsidR="00A1657A" w:rsidRPr="00BF7FF0">
        <w:rPr>
          <w:rFonts w:ascii="Times New Roman" w:eastAsia="Calibri" w:hAnsi="Times New Roman" w:cs="Times New Roman"/>
          <w:sz w:val="24"/>
          <w:szCs w:val="24"/>
        </w:rPr>
        <w:t xml:space="preserve"> состоит из:</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извещения о закупке;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документации о закупке, в том числе проекта договора;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изменений, вносимых в извещение и документацию;</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разъяснения такой документации;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 протоколов, составляемых в ходе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плана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плана закупки инновационной продукции;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сведения о договоре (о его заключении, изменении, исполнении, расторжении);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сведения о количестве и об общей стоимости договоров, заключенных заказчиком по результатам закупки товаров, работ, услуг;</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9772C" w:rsidRPr="00BF7FF0" w:rsidRDefault="00E9772C" w:rsidP="00E9772C">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по результатам конкурентной закупки, признанной несостоявшейся;</w:t>
      </w:r>
    </w:p>
    <w:p w:rsidR="00A1657A" w:rsidRPr="00BF7FF0" w:rsidRDefault="00A1657A" w:rsidP="00E9772C">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 годовой отчет о закупке товаров, работ, услуг отдельными видами юридических лиц у субъектов малого </w:t>
      </w:r>
      <w:r w:rsidR="00E9772C" w:rsidRPr="00BF7FF0">
        <w:rPr>
          <w:rFonts w:ascii="Times New Roman" w:eastAsia="Calibri" w:hAnsi="Times New Roman" w:cs="Times New Roman"/>
          <w:sz w:val="24"/>
          <w:szCs w:val="24"/>
        </w:rPr>
        <w:t>и среднего предпринимательства;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иной информации и документов, размещение которых в ЕИС предусмотрено Законом № 223-ФЗ и настоящим Положением.</w:t>
      </w:r>
    </w:p>
    <w:p w:rsidR="00A1657A" w:rsidRPr="00BF7FF0" w:rsidRDefault="00F77E27" w:rsidP="00A1657A">
      <w:pPr>
        <w:spacing w:after="0" w:line="240" w:lineRule="auto"/>
        <w:ind w:firstLine="567"/>
        <w:jc w:val="both"/>
        <w:rPr>
          <w:rFonts w:ascii="Times New Roman" w:eastAsia="Calibri" w:hAnsi="Times New Roman" w:cs="Times New Roman"/>
          <w:sz w:val="24"/>
          <w:szCs w:val="24"/>
        </w:rPr>
      </w:pPr>
      <w:bookmarkStart w:id="23" w:name="_Toc317610652"/>
      <w:r w:rsidRPr="00BF7FF0">
        <w:rPr>
          <w:rFonts w:ascii="Times New Roman" w:eastAsia="Calibri" w:hAnsi="Times New Roman" w:cs="Times New Roman"/>
          <w:sz w:val="24"/>
          <w:szCs w:val="24"/>
        </w:rPr>
        <w:t>4</w:t>
      </w:r>
      <w:r w:rsidR="00A1657A" w:rsidRPr="00BF7FF0">
        <w:rPr>
          <w:rFonts w:ascii="Times New Roman" w:eastAsia="Calibri" w:hAnsi="Times New Roman" w:cs="Times New Roman"/>
          <w:sz w:val="24"/>
          <w:szCs w:val="24"/>
        </w:rPr>
        <w:t>.2.Извещение о закупке</w:t>
      </w:r>
      <w:bookmarkEnd w:id="23"/>
      <w:r w:rsidR="00A1657A" w:rsidRPr="00BF7FF0">
        <w:rPr>
          <w:rFonts w:ascii="Times New Roman" w:eastAsia="Calibri" w:hAnsi="Times New Roman" w:cs="Times New Roman"/>
          <w:sz w:val="24"/>
          <w:szCs w:val="24"/>
        </w:rPr>
        <w:t xml:space="preserve"> может содержать следующие сведения:</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Способ закупки (конкурс, аукцион или иной предусмотренный настоящим Положением способ).</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Предмет договора с указанием количества поставляемого товара, объема выполняемых работ, оказываемых услуг, в том числе краткое описание объекта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4) Место поставки товара, выполнения работ, оказания услуг.</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A1657A" w:rsidRPr="00BF7FF0" w:rsidRDefault="00F77E27" w:rsidP="00A1657A">
      <w:pPr>
        <w:spacing w:after="0" w:line="240" w:lineRule="auto"/>
        <w:ind w:firstLine="567"/>
        <w:jc w:val="both"/>
        <w:rPr>
          <w:rFonts w:ascii="Times New Roman" w:eastAsia="Calibri" w:hAnsi="Times New Roman" w:cs="Times New Roman"/>
          <w:sz w:val="24"/>
          <w:szCs w:val="24"/>
        </w:rPr>
      </w:pPr>
      <w:bookmarkStart w:id="24" w:name="_Toc317610653"/>
      <w:r w:rsidRPr="00BF7FF0">
        <w:rPr>
          <w:rFonts w:ascii="Times New Roman" w:eastAsia="Calibri" w:hAnsi="Times New Roman" w:cs="Times New Roman"/>
          <w:sz w:val="24"/>
          <w:szCs w:val="24"/>
        </w:rPr>
        <w:t>4</w:t>
      </w:r>
      <w:r w:rsidR="00A1657A" w:rsidRPr="00BF7FF0">
        <w:rPr>
          <w:rFonts w:ascii="Times New Roman" w:eastAsia="Calibri" w:hAnsi="Times New Roman" w:cs="Times New Roman"/>
          <w:sz w:val="24"/>
          <w:szCs w:val="24"/>
        </w:rPr>
        <w:t>.3.Документация о закупк</w:t>
      </w:r>
      <w:bookmarkEnd w:id="24"/>
      <w:r w:rsidR="00A1657A" w:rsidRPr="00BF7FF0">
        <w:rPr>
          <w:rFonts w:ascii="Times New Roman" w:eastAsia="Calibri" w:hAnsi="Times New Roman" w:cs="Times New Roman"/>
          <w:sz w:val="24"/>
          <w:szCs w:val="24"/>
        </w:rPr>
        <w:t>е, если иное не установлено настоящим Положением, должна содержать всю информацию, предусмотренную п. 4.2 настоящего Положения, а также: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Требования к содержанию, форме, оформлению и составу заявки на участие в закупке.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4) Место, условия и сроки (периоды) поставки товара, выполнения работы, оказания услуги.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6) Форма, сроки и порядок оплаты товара, работы, услуги.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в том числе для участников, на стороне которых выступает несколько физических или юридических лиц в документации о закупке указывается:</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а) какие из требований к участникам закупки, установленных в документации о закупке, применяются к участнику закупки в целом (в каких случаях для определения соответствия участника закупки установленным требованиям заказчиком «суммируются» показатели всех юридических или физических лиц, выступающих на стороне одного участника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б) каким из требований к участникам закупки, установленным в документации о закупке, должен соответствовать каждый из юридических или физических лиц, выступающих на стороне одного участника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9) Порядок, место, дата начала,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10) Место и дата рассмотрения предложений участников закупки и подведения итогов закупки;</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 Критерии оценки и сопоставления заявок на участие в закупке;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12) Порядок оценки и сопоставления заявок на участие в закупке.</w:t>
      </w:r>
    </w:p>
    <w:p w:rsidR="00A1657A" w:rsidRPr="00BF7FF0" w:rsidRDefault="00A1657A" w:rsidP="00A1657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12.1) для порядка рассмотрения и оценки заявок участников, на стороне которых выступает несколько физических или юридических лиц в документации о закупке указывается, какие показатели будут "суммироваться", а по каким будет выбираться наибольшее (наименьшее) значение.</w:t>
      </w:r>
    </w:p>
    <w:p w:rsidR="001056CE" w:rsidRPr="00BF7FF0" w:rsidRDefault="00FD743E" w:rsidP="00C92E46">
      <w:pPr>
        <w:pStyle w:val="1"/>
        <w:rPr>
          <w:color w:val="auto"/>
        </w:rPr>
      </w:pPr>
      <w:bookmarkStart w:id="25" w:name="_Toc517265394"/>
      <w:bookmarkStart w:id="26" w:name="_Toc517267850"/>
      <w:bookmarkStart w:id="27" w:name="_Toc517430757"/>
      <w:r w:rsidRPr="00BF7FF0">
        <w:rPr>
          <w:color w:val="auto"/>
        </w:rPr>
        <w:t>5. Требования к участникам закупки</w:t>
      </w:r>
      <w:bookmarkEnd w:id="25"/>
      <w:bookmarkEnd w:id="26"/>
      <w:bookmarkEnd w:id="27"/>
    </w:p>
    <w:p w:rsidR="00FD743E" w:rsidRPr="00BF7FF0" w:rsidRDefault="001056C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5.1. </w:t>
      </w:r>
      <w:r w:rsidRPr="00BF7FF0">
        <w:rPr>
          <w:rFonts w:ascii="Times New Roman" w:hAnsi="Times New Roman"/>
          <w:sz w:val="24"/>
          <w:szCs w:val="24"/>
        </w:rPr>
        <w:t>Участником процедур закупки (поставщиком, подрядчиком, исполнителем)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и правомочны заключать договор по результатам процедуры закупки.</w:t>
      </w:r>
    </w:p>
    <w:p w:rsidR="00FD743E" w:rsidRPr="00BF7FF0" w:rsidRDefault="001056C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5.2</w:t>
      </w:r>
      <w:r w:rsidR="00FD743E" w:rsidRPr="00BF7FF0">
        <w:rPr>
          <w:rFonts w:ascii="Times New Roman" w:eastAsia="Calibri" w:hAnsi="Times New Roman" w:cs="Times New Roman"/>
          <w:sz w:val="24"/>
          <w:szCs w:val="24"/>
        </w:rPr>
        <w:t xml:space="preserve">. При осуществлении закупки заказчик устанавливает следующие единые требования к участникам закупки: </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прошедшие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B6203E" w:rsidRPr="00BF7FF0">
        <w:rPr>
          <w:rFonts w:ascii="Times New Roman" w:eastAsia="Calibri" w:hAnsi="Times New Roman" w:cs="Times New Roman"/>
          <w:sz w:val="24"/>
          <w:szCs w:val="24"/>
        </w:rPr>
        <w:t>министративных правонарушениях;</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8) 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9)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FD743E" w:rsidRPr="00BF7FF0" w:rsidRDefault="001056C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5.3</w:t>
      </w:r>
      <w:r w:rsidR="00FD743E" w:rsidRPr="00BF7FF0">
        <w:rPr>
          <w:rFonts w:ascii="Times New Roman" w:eastAsia="Calibri" w:hAnsi="Times New Roman" w:cs="Times New Roman"/>
          <w:sz w:val="24"/>
          <w:szCs w:val="24"/>
        </w:rPr>
        <w:t xml:space="preserve">. Заказчик вправе устанавливать квалификационные требования к участникам закупочных процедур, в том числе наличие лицензии (для выполнения работ/услуг, требующих в соответствии с законодательством Российской Федерации лицензии), </w:t>
      </w:r>
      <w:r w:rsidR="00FD743E" w:rsidRPr="00BF7FF0">
        <w:rPr>
          <w:rFonts w:ascii="Times New Roman" w:eastAsia="Calibri" w:hAnsi="Times New Roman" w:cs="Times New Roman"/>
          <w:sz w:val="24"/>
          <w:szCs w:val="24"/>
        </w:rPr>
        <w:lastRenderedPageBreak/>
        <w:t>требования о прохождении аккредитации. При этом, во избежание ограничения конкуренции, такие требования устанавливаются одинаковыми для всех участников закупки.</w:t>
      </w:r>
    </w:p>
    <w:p w:rsidR="00FD743E" w:rsidRPr="00BF7FF0" w:rsidRDefault="001056C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5.4</w:t>
      </w:r>
      <w:r w:rsidR="00FD743E" w:rsidRPr="00BF7FF0">
        <w:rPr>
          <w:rFonts w:ascii="Times New Roman" w:eastAsia="Calibri" w:hAnsi="Times New Roman" w:cs="Times New Roman"/>
          <w:sz w:val="24"/>
          <w:szCs w:val="24"/>
        </w:rPr>
        <w:t>. При выявлении несоответствия участника закупок требованиям, установленным настоящим разделом, Комиссия отказывает участнику закупок в допуске к торгам, в участии в запросе котировок. Заказчик или Организатор закупки также не вправе выбрать такого участника закупок в качестве единственного поставщика (исполнителя, подрядчика).</w:t>
      </w:r>
    </w:p>
    <w:p w:rsidR="001056CE" w:rsidRPr="00BF7FF0" w:rsidRDefault="001056CE" w:rsidP="001056CE">
      <w:pPr>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5.5. Документацией о закупке может быть установлено требование о предоставлении участниками процедуры закупки следующих документов:</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участника закупки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3) копии учредительных документов участника закупки (для юридических лиц);</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5) сведения о функциональных, количественных и качественных характеристиках товара, о качестве работ, услуг;</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6) документы, подтверждающие внесение денежных средств в качестве обеспечения заявки (оригинал платежного поручения, подтверждающего перечисление денежных средств в качестве обеспечения заявки с отметкой банка об исполнении), если документация о закупке предусматривает предоставление обеспечения;</w:t>
      </w:r>
    </w:p>
    <w:p w:rsidR="001056CE" w:rsidRPr="00BF7FF0" w:rsidRDefault="001056CE" w:rsidP="001056C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7) копии документов, подтверждающих соответствие участника закупки тре</w:t>
      </w:r>
      <w:r w:rsidR="00B6203E" w:rsidRPr="00BF7FF0">
        <w:rPr>
          <w:rFonts w:ascii="Times New Roman" w:eastAsia="Times New Roman" w:hAnsi="Times New Roman" w:cs="Times New Roman"/>
          <w:sz w:val="24"/>
          <w:szCs w:val="24"/>
          <w:lang w:eastAsia="ru-RU"/>
        </w:rPr>
        <w:t>бованиям, установленным пунктом</w:t>
      </w:r>
      <w:r w:rsidRPr="00BF7FF0">
        <w:rPr>
          <w:rFonts w:ascii="Times New Roman" w:eastAsia="Times New Roman" w:hAnsi="Times New Roman" w:cs="Times New Roman"/>
          <w:sz w:val="24"/>
          <w:szCs w:val="24"/>
          <w:lang w:eastAsia="ru-RU"/>
        </w:rPr>
        <w:t xml:space="preserve"> 5.2</w:t>
      </w:r>
      <w:r w:rsidR="00B6203E" w:rsidRPr="00BF7FF0">
        <w:rPr>
          <w:rFonts w:ascii="Times New Roman" w:eastAsia="Times New Roman" w:hAnsi="Times New Roman" w:cs="Times New Roman"/>
          <w:sz w:val="24"/>
          <w:szCs w:val="24"/>
          <w:lang w:eastAsia="ru-RU"/>
        </w:rPr>
        <w:t xml:space="preserve"> </w:t>
      </w:r>
      <w:r w:rsidRPr="00BF7FF0">
        <w:rPr>
          <w:rFonts w:ascii="Times New Roman" w:eastAsia="Times New Roman" w:hAnsi="Times New Roman" w:cs="Times New Roman"/>
          <w:sz w:val="24"/>
          <w:szCs w:val="24"/>
          <w:lang w:eastAsia="ru-RU"/>
        </w:rPr>
        <w:t xml:space="preserve"> настоящего Положения.</w:t>
      </w:r>
    </w:p>
    <w:p w:rsidR="009D23A8" w:rsidRPr="00BF7FF0" w:rsidRDefault="001056CE" w:rsidP="009D23A8">
      <w:pPr>
        <w:spacing w:after="0" w:line="240" w:lineRule="auto"/>
        <w:ind w:firstLine="567"/>
        <w:jc w:val="both"/>
        <w:rPr>
          <w:rFonts w:ascii="Times New Roman" w:eastAsia="Calibri" w:hAnsi="Times New Roman" w:cs="Times New Roman"/>
          <w:sz w:val="24"/>
          <w:szCs w:val="24"/>
        </w:rPr>
      </w:pPr>
      <w:r w:rsidRPr="00BF7FF0">
        <w:rPr>
          <w:rFonts w:ascii="Times New Roman" w:eastAsia="Times New Roman" w:hAnsi="Times New Roman" w:cs="Times New Roman"/>
          <w:sz w:val="24"/>
          <w:szCs w:val="24"/>
          <w:lang w:eastAsia="ru-RU"/>
        </w:rPr>
        <w:t>5.6.</w:t>
      </w:r>
      <w:r w:rsidRPr="00BF7FF0">
        <w:rPr>
          <w:rFonts w:ascii="Calibri" w:eastAsia="Calibri" w:hAnsi="Calibri" w:cs="Times New Roman"/>
        </w:rPr>
        <w:t xml:space="preserve"> </w:t>
      </w:r>
      <w:r w:rsidR="00AB29C2" w:rsidRPr="00BF7FF0">
        <w:rPr>
          <w:rFonts w:ascii="Times New Roman" w:eastAsia="Times New Roman" w:hAnsi="Times New Roman" w:cs="Times New Roman"/>
          <w:sz w:val="24"/>
          <w:szCs w:val="24"/>
          <w:lang w:eastAsia="ru-RU"/>
        </w:rPr>
        <w:t>Центр</w:t>
      </w:r>
      <w:r w:rsidRPr="00BF7FF0">
        <w:rPr>
          <w:rFonts w:ascii="Times New Roman" w:eastAsia="Calibri" w:hAnsi="Times New Roman" w:cs="Times New Roman"/>
          <w:sz w:val="24"/>
          <w:szCs w:val="24"/>
        </w:rPr>
        <w:t xml:space="preserve">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любом этапе проведения закупки, включая этап заключения договора.</w:t>
      </w:r>
      <w:bookmarkStart w:id="28" w:name="_Toc317610654"/>
      <w:bookmarkStart w:id="29" w:name="_Toc517265395"/>
      <w:r w:rsidR="006F3A51" w:rsidRPr="00BF7FF0">
        <w:rPr>
          <w:rFonts w:ascii="Times New Roman" w:eastAsia="Calibri" w:hAnsi="Times New Roman" w:cs="Times New Roman"/>
          <w:sz w:val="24"/>
          <w:szCs w:val="24"/>
        </w:rPr>
        <w:t xml:space="preserve"> </w:t>
      </w:r>
    </w:p>
    <w:p w:rsidR="006F3A51" w:rsidRPr="00BF7FF0" w:rsidRDefault="006F3A51" w:rsidP="00322DA5">
      <w:pPr>
        <w:pStyle w:val="1"/>
        <w:spacing w:line="240" w:lineRule="auto"/>
        <w:rPr>
          <w:color w:val="auto"/>
        </w:rPr>
      </w:pPr>
      <w:bookmarkStart w:id="30" w:name="_Toc517430758"/>
      <w:r w:rsidRPr="00BF7FF0">
        <w:rPr>
          <w:color w:val="auto"/>
        </w:rPr>
        <w:t>6. Требования к закупаемым товарам, работам, услугам</w:t>
      </w:r>
      <w:bookmarkEnd w:id="30"/>
      <w:r w:rsidRPr="00BF7FF0">
        <w:rPr>
          <w:color w:val="auto"/>
        </w:rPr>
        <w:t xml:space="preserve"> </w:t>
      </w:r>
    </w:p>
    <w:p w:rsidR="006F3A51" w:rsidRPr="00BF7FF0" w:rsidRDefault="006F3A51" w:rsidP="00322DA5">
      <w:pPr>
        <w:pStyle w:val="1"/>
        <w:spacing w:line="240" w:lineRule="auto"/>
        <w:rPr>
          <w:color w:val="auto"/>
        </w:rPr>
      </w:pPr>
      <w:bookmarkStart w:id="31" w:name="_Toc517430759"/>
      <w:r w:rsidRPr="00BF7FF0">
        <w:rPr>
          <w:color w:val="auto"/>
        </w:rPr>
        <w:t>(</w:t>
      </w:r>
      <w:bookmarkStart w:id="32" w:name="_Ref410726458"/>
      <w:bookmarkStart w:id="33" w:name="_Toc410902899"/>
      <w:bookmarkStart w:id="34" w:name="_Toc410907909"/>
      <w:bookmarkStart w:id="35" w:name="_Toc410908098"/>
      <w:bookmarkStart w:id="36" w:name="_Toc410910891"/>
      <w:bookmarkStart w:id="37" w:name="_Toc410911164"/>
      <w:bookmarkStart w:id="38" w:name="_Toc410920263"/>
      <w:bookmarkStart w:id="39" w:name="_Toc411279903"/>
      <w:bookmarkStart w:id="40" w:name="_Toc411626629"/>
      <w:bookmarkStart w:id="41" w:name="_Toc411632172"/>
      <w:bookmarkStart w:id="42" w:name="_Toc411882080"/>
      <w:bookmarkStart w:id="43" w:name="_Toc411941090"/>
      <w:bookmarkStart w:id="44" w:name="_Toc285801539"/>
      <w:bookmarkStart w:id="45" w:name="_Toc411949565"/>
      <w:bookmarkStart w:id="46" w:name="_Toc412111206"/>
      <w:bookmarkStart w:id="47" w:name="_Toc285977810"/>
      <w:bookmarkStart w:id="48" w:name="_Toc412127973"/>
      <w:bookmarkStart w:id="49" w:name="_Toc285999939"/>
      <w:bookmarkStart w:id="50" w:name="_Toc412218422"/>
      <w:bookmarkStart w:id="51" w:name="_Toc412543708"/>
      <w:bookmarkStart w:id="52" w:name="_Toc412551453"/>
      <w:bookmarkStart w:id="53" w:name="_Toc412760323"/>
      <w:r w:rsidRPr="00BF7FF0">
        <w:rPr>
          <w:color w:val="auto"/>
        </w:rPr>
        <w:t>требования к описанию продукции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F7FF0">
        <w:rPr>
          <w:color w:val="auto"/>
        </w:rPr>
        <w:t>).</w:t>
      </w:r>
      <w:bookmarkEnd w:id="31"/>
    </w:p>
    <w:p w:rsidR="006F3A51" w:rsidRPr="00BF7FF0" w:rsidRDefault="006F3A51" w:rsidP="00322DA5">
      <w:pPr>
        <w:pStyle w:val="a8"/>
        <w:autoSpaceDE w:val="0"/>
        <w:autoSpaceDN w:val="0"/>
        <w:adjustRightInd w:val="0"/>
        <w:spacing w:after="0" w:line="240" w:lineRule="auto"/>
        <w:ind w:left="0" w:firstLine="709"/>
        <w:jc w:val="both"/>
        <w:rPr>
          <w:rFonts w:ascii="Times New Roman" w:hAnsi="Times New Roman"/>
          <w:sz w:val="24"/>
          <w:szCs w:val="24"/>
        </w:rPr>
      </w:pPr>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4" w:name="_Toc517430760"/>
      <w:r w:rsidRPr="00BF7FF0">
        <w:rPr>
          <w:rStyle w:val="blk"/>
          <w:rFonts w:ascii="Times New Roman" w:hAnsi="Times New Roman"/>
          <w:sz w:val="24"/>
          <w:szCs w:val="24"/>
        </w:rPr>
        <w:t xml:space="preserve">6.1. </w:t>
      </w:r>
      <w:r w:rsidRPr="00BF7FF0">
        <w:rPr>
          <w:rFonts w:ascii="Times New Roman" w:hAnsi="Times New Roman"/>
          <w:bCs/>
          <w:sz w:val="24"/>
          <w:szCs w:val="24"/>
        </w:rPr>
        <w:t>Требования к товарам, работам, услугам</w:t>
      </w:r>
      <w:r w:rsidRPr="00BF7FF0">
        <w:rPr>
          <w:rStyle w:val="blk"/>
          <w:rFonts w:ascii="Times New Roman" w:hAnsi="Times New Roman"/>
          <w:sz w:val="24"/>
          <w:szCs w:val="24"/>
        </w:rPr>
        <w:t xml:space="preserve"> должны носить объективный характер. В описании товаров, работ, услуг указываются </w:t>
      </w:r>
      <w:r w:rsidRPr="00BF7FF0">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BF7FF0">
        <w:rPr>
          <w:rFonts w:ascii="Times New Roman" w:hAnsi="Times New Roman"/>
          <w:sz w:val="24"/>
          <w:szCs w:val="24"/>
        </w:rPr>
        <w:lastRenderedPageBreak/>
        <w:t>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bookmarkEnd w:id="54"/>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6.2. При установлении требований к закупаемым товарам, работам, услугам (требования к описанию продукции), заказчик учитывает, что требования не должны привести к недопущению, ограничению, устранению конкуренции при осуществлении закупок в результате:</w:t>
      </w:r>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объединения в предмет закупки товаров, работ, услуг технологически и функционально не связанных между собой, если ведет к ограничению участия в закупке;</w:t>
      </w:r>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установление требований, непредусмотренных законодательством Российской Федерации, если ведет к ограничению участия в закупке;</w:t>
      </w:r>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укрупнения или дробление предмета закупки, если ведет к ограничению участия в закупке;</w:t>
      </w:r>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установление требований к поставляемому товару, которым соответствует товар единственного производителя, если ведет к ограничению участия в закупке;</w:t>
      </w:r>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 xml:space="preserve"> - указание на товарный знак, модель, марку товара без сопровождения словами «или эквивалент» и определение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товара, работы, услуги или в случае закупки товара, работы, услуги на низкоконкурентном рынке.</w:t>
      </w:r>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5" w:name="_Toc517430761"/>
      <w:r w:rsidRPr="00BF7FF0">
        <w:rPr>
          <w:rFonts w:ascii="Times New Roman" w:hAnsi="Times New Roman"/>
          <w:sz w:val="24"/>
          <w:szCs w:val="24"/>
        </w:rPr>
        <w:t>6.3. При формировании требований к закупаемым товарам, работам, услугам, заказчик должен соблюдать следующие условия:</w:t>
      </w:r>
      <w:bookmarkEnd w:id="55"/>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6" w:name="_Toc517430762"/>
      <w:r w:rsidRPr="00BF7FF0">
        <w:rPr>
          <w:rFonts w:ascii="Times New Roman" w:hAnsi="Times New Roman"/>
          <w:sz w:val="24"/>
          <w:szCs w:val="24"/>
        </w:rPr>
        <w:t>6.3.1. устанавливаемые требования к товарам, работам, услугам должны быть понятными и полными, обеспечивать четкое и однозначное изложение требований к показателям товаров, работ, услуг;</w:t>
      </w:r>
      <w:bookmarkEnd w:id="56"/>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7" w:name="_Toc517430763"/>
      <w:r w:rsidRPr="00BF7FF0">
        <w:rPr>
          <w:rFonts w:ascii="Times New Roman" w:hAnsi="Times New Roman"/>
          <w:sz w:val="24"/>
          <w:szCs w:val="24"/>
        </w:rPr>
        <w:t>6.3.2. должны учитываться действующие на момент проведения процедуры закупки требования, предъявляемые законодательством Российской Федерации к товарам, работам, услугам;</w:t>
      </w:r>
      <w:bookmarkEnd w:id="57"/>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8" w:name="_Toc517430764"/>
      <w:r w:rsidRPr="00BF7FF0">
        <w:rPr>
          <w:rFonts w:ascii="Times New Roman" w:hAnsi="Times New Roman"/>
          <w:sz w:val="24"/>
          <w:szCs w:val="24"/>
        </w:rPr>
        <w:t>6.3.3. запрещается установление неизмеряемых требований к товарам, работам, услугам;</w:t>
      </w:r>
      <w:bookmarkEnd w:id="58"/>
    </w:p>
    <w:p w:rsidR="006F3A51" w:rsidRPr="00BF7FF0" w:rsidRDefault="006F3A51" w:rsidP="006F3A51">
      <w:pPr>
        <w:autoSpaceDE w:val="0"/>
        <w:autoSpaceDN w:val="0"/>
        <w:adjustRightInd w:val="0"/>
        <w:spacing w:after="0" w:line="240" w:lineRule="auto"/>
        <w:ind w:firstLine="709"/>
        <w:jc w:val="both"/>
        <w:outlineLvl w:val="0"/>
        <w:rPr>
          <w:rFonts w:ascii="Times New Roman" w:hAnsi="Times New Roman"/>
          <w:sz w:val="24"/>
          <w:szCs w:val="24"/>
        </w:rPr>
      </w:pPr>
      <w:bookmarkStart w:id="59" w:name="_Toc517430765"/>
      <w:r w:rsidRPr="00BF7FF0">
        <w:rPr>
          <w:rFonts w:ascii="Times New Roman" w:hAnsi="Times New Roman"/>
          <w:sz w:val="24"/>
          <w:szCs w:val="24"/>
        </w:rPr>
        <w:t>6.3.4. требования к закупаемым товарам, работам услугам должны быть ориентированы на приобретение товаров, работ, услуг с оптимальным соотношением качества и цены.</w:t>
      </w:r>
      <w:bookmarkEnd w:id="59"/>
    </w:p>
    <w:p w:rsidR="006F3A51" w:rsidRPr="00BF7FF0" w:rsidRDefault="006F3A51" w:rsidP="006F3A5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6.4. Документация о проведении закупки может содержать указание на товарный знак, модель, марку товара  с обязательным наличием словосочетания «или эквивалент». В случае, если в документации о закупке имеется указание на товарный знак, модель, марку товара, должны быть указаны параметры, в соответствии с которыми определяется эквивалентность закупаемых товаров.</w:t>
      </w:r>
    </w:p>
    <w:p w:rsidR="006F3A51" w:rsidRPr="00BF7FF0" w:rsidRDefault="006F3A51" w:rsidP="006F3A51">
      <w:pPr>
        <w:autoSpaceDE w:val="0"/>
        <w:autoSpaceDN w:val="0"/>
        <w:adjustRightInd w:val="0"/>
        <w:spacing w:after="0" w:line="240" w:lineRule="auto"/>
        <w:ind w:firstLine="709"/>
        <w:jc w:val="both"/>
        <w:outlineLvl w:val="1"/>
        <w:rPr>
          <w:rFonts w:ascii="Times New Roman" w:hAnsi="Times New Roman"/>
          <w:sz w:val="24"/>
          <w:szCs w:val="24"/>
        </w:rPr>
      </w:pPr>
      <w:bookmarkStart w:id="60" w:name="_Toc517430766"/>
      <w:r w:rsidRPr="00BF7FF0">
        <w:rPr>
          <w:rFonts w:ascii="Times New Roman" w:hAnsi="Times New Roman"/>
          <w:sz w:val="24"/>
          <w:szCs w:val="24"/>
        </w:rPr>
        <w:t>6.5. Предлагаемый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закупки.</w:t>
      </w:r>
      <w:bookmarkEnd w:id="60"/>
    </w:p>
    <w:p w:rsidR="006F3A51" w:rsidRPr="00BF7FF0" w:rsidRDefault="006F3A51" w:rsidP="00E9772C">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6.6. Применение слов «или эквивалент» не требуется при применении в технических характеристиках общеупотребимых наименований/терминов, в соответствии с действующим законодательством Российской Федерации.</w:t>
      </w:r>
    </w:p>
    <w:p w:rsidR="009D23A8" w:rsidRPr="00BF7FF0" w:rsidRDefault="006F3A51" w:rsidP="00C92E46">
      <w:pPr>
        <w:pStyle w:val="1"/>
        <w:rPr>
          <w:color w:val="auto"/>
        </w:rPr>
      </w:pPr>
      <w:bookmarkStart w:id="61" w:name="_Toc517267851"/>
      <w:bookmarkStart w:id="62" w:name="_Toc517430767"/>
      <w:r w:rsidRPr="00BF7FF0">
        <w:rPr>
          <w:color w:val="auto"/>
        </w:rPr>
        <w:lastRenderedPageBreak/>
        <w:t>7</w:t>
      </w:r>
      <w:r w:rsidR="00FD743E" w:rsidRPr="00BF7FF0">
        <w:rPr>
          <w:color w:val="auto"/>
        </w:rPr>
        <w:t xml:space="preserve">. Размещение информации о закупке </w:t>
      </w:r>
      <w:bookmarkEnd w:id="28"/>
      <w:r w:rsidR="00FD743E" w:rsidRPr="00BF7FF0">
        <w:rPr>
          <w:color w:val="auto"/>
        </w:rPr>
        <w:t>в ЕИС</w:t>
      </w:r>
      <w:bookmarkEnd w:id="29"/>
      <w:bookmarkEnd w:id="61"/>
      <w:bookmarkEnd w:id="62"/>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.1. Вся информация о закупке, указанная в пункте 4.1 настоящего Положения размещается в ЕИС.</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.2. Извещение о проведении конкурса или аукциона размещаетс</w:t>
      </w:r>
      <w:r w:rsidR="00E9772C" w:rsidRPr="00BF7FF0">
        <w:rPr>
          <w:rFonts w:ascii="Times New Roman" w:eastAsia="Calibri" w:hAnsi="Times New Roman" w:cs="Times New Roman"/>
          <w:sz w:val="24"/>
          <w:szCs w:val="24"/>
        </w:rPr>
        <w:t>я в ЕИС не менее чем за пятнадцать</w:t>
      </w:r>
      <w:r w:rsidR="00FD743E" w:rsidRPr="00BF7FF0">
        <w:rPr>
          <w:rFonts w:ascii="Times New Roman" w:eastAsia="Calibri" w:hAnsi="Times New Roman" w:cs="Times New Roman"/>
          <w:sz w:val="24"/>
          <w:szCs w:val="24"/>
        </w:rPr>
        <w:t xml:space="preserve"> дней до дня окончания подачи заявок на участие в конкурсе или аукционе.</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.2.1. Извещение о проведении иных способов закупки размещается в сроки, установленные настоящим Положением для данных способов закупки.</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.3. Документация о закупке и проект договора размещаются одновременно с извещением о проведении закупки, кроме случаев проведения запроса котировок, когда документация в ЕИС не размещается.</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.4. Изменения, вносимые в извещение о закупке, документацию о закупке, разъяснения положений такой документации размещаются Организатором закупки в ЕИС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(аукциона или конкурса) и изменения в извещение о закупке, документацию о закупке внесены Организатором закупки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.5. Протоколы, составляемые в ходе закупки, размещаются Организатором закупки в ЕИС не позднее чем через три дня со дня подписания таких протоколов.</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.7.Заказчик не позднее 10-го числа месяца, следующего за отчетным месяцем, размещает на официальном сайте:</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а) сведения о количестве и об общей стоимости договоров, заключенных заказчиком по результатам закупки товаров, работ, услуг</w:t>
      </w:r>
      <w:r w:rsidR="003576A0" w:rsidRPr="00BF7FF0">
        <w:rPr>
          <w:rFonts w:ascii="Times New Roman" w:eastAsia="Calibri" w:hAnsi="Times New Roman" w:cs="Times New Roman"/>
          <w:sz w:val="24"/>
          <w:szCs w:val="24"/>
        </w:rPr>
        <w:t>,</w:t>
      </w:r>
      <w:r w:rsidR="003576A0" w:rsidRPr="00BF7FF0">
        <w:rPr>
          <w:rFonts w:ascii="Times New Roman" w:hAnsi="Times New Roman" w:cs="Times New Roman"/>
          <w:sz w:val="24"/>
          <w:szCs w:val="24"/>
          <w:shd w:val="clear" w:color="auto" w:fill="FFFFFF"/>
        </w:rPr>
        <w:t xml:space="preserve"> в том числе об общей стоимости договоров, информация о которых не внесена в реестр договоров</w:t>
      </w:r>
      <w:r w:rsidRPr="00BF7FF0">
        <w:rPr>
          <w:rFonts w:ascii="Times New Roman" w:eastAsia="Calibri" w:hAnsi="Times New Roman" w:cs="Times New Roman"/>
          <w:sz w:val="24"/>
          <w:szCs w:val="24"/>
        </w:rPr>
        <w:t>;</w:t>
      </w:r>
    </w:p>
    <w:p w:rsidR="00FD743E" w:rsidRPr="00BF7FF0" w:rsidRDefault="00FD743E"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576A0" w:rsidRPr="00BF7FF0" w:rsidRDefault="003576A0"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в) </w:t>
      </w:r>
      <w:r w:rsidRPr="00BF7FF0">
        <w:rPr>
          <w:rFonts w:ascii="Times New Roman" w:hAnsi="Times New Roman" w:cs="Times New Roman"/>
          <w:sz w:val="24"/>
          <w:szCs w:val="24"/>
          <w:shd w:val="clear" w:color="auto" w:fill="FFFFFF"/>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D743E" w:rsidRPr="00BF7FF0" w:rsidRDefault="006F3A51" w:rsidP="00FD743E">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.9. годовой отчет о закупке товаров, работ, услуг у субъектов малого и среднего предпринимательства</w:t>
      </w:r>
      <w:r w:rsidR="00DA513D" w:rsidRPr="00BF7FF0">
        <w:rPr>
          <w:rFonts w:ascii="Times New Roman" w:eastAsia="Calibri" w:hAnsi="Times New Roman" w:cs="Times New Roman"/>
          <w:sz w:val="24"/>
          <w:szCs w:val="24"/>
        </w:rPr>
        <w:t xml:space="preserve"> (с учетом изменений)</w:t>
      </w:r>
      <w:r w:rsidR="00FD743E" w:rsidRPr="00BF7FF0">
        <w:rPr>
          <w:rFonts w:ascii="Times New Roman" w:eastAsia="Calibri" w:hAnsi="Times New Roman" w:cs="Times New Roman"/>
          <w:sz w:val="24"/>
          <w:szCs w:val="24"/>
        </w:rPr>
        <w:t xml:space="preserve"> размещается до 1 февраля года, следующего за отчетным годом, в соответствии с постановлением Правительства Российской Федерации от 11.12.2014 № 1352.</w:t>
      </w:r>
    </w:p>
    <w:p w:rsidR="00C92E46" w:rsidRPr="00BF7FF0" w:rsidRDefault="006F3A51" w:rsidP="00C92E46">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7</w:t>
      </w:r>
      <w:r w:rsidR="00FD743E" w:rsidRPr="00BF7FF0">
        <w:rPr>
          <w:rFonts w:ascii="Times New Roman" w:eastAsia="Calibri" w:hAnsi="Times New Roman" w:cs="Times New Roman"/>
          <w:sz w:val="24"/>
          <w:szCs w:val="24"/>
        </w:rPr>
        <w:t>.</w:t>
      </w:r>
      <w:r w:rsidR="00B6203E" w:rsidRPr="00BF7FF0">
        <w:rPr>
          <w:rFonts w:ascii="Times New Roman" w:eastAsia="Calibri" w:hAnsi="Times New Roman" w:cs="Times New Roman"/>
          <w:sz w:val="24"/>
          <w:szCs w:val="24"/>
        </w:rPr>
        <w:t>9.1.</w:t>
      </w:r>
      <w:r w:rsidR="00FD743E" w:rsidRPr="00BF7FF0">
        <w:rPr>
          <w:rFonts w:ascii="Times New Roman" w:eastAsia="Calibri" w:hAnsi="Times New Roman" w:cs="Times New Roman"/>
          <w:sz w:val="24"/>
          <w:szCs w:val="24"/>
        </w:rPr>
        <w:t xml:space="preserve"> Допускается повторное размещение в ЕИС годового отчета о закупке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w:t>
      </w:r>
      <w:r w:rsidR="00DA513D" w:rsidRPr="00BF7FF0">
        <w:rPr>
          <w:rFonts w:ascii="Times New Roman" w:eastAsia="Calibri" w:hAnsi="Times New Roman" w:cs="Times New Roman"/>
          <w:sz w:val="24"/>
          <w:szCs w:val="24"/>
        </w:rPr>
        <w:t>,</w:t>
      </w:r>
      <w:r w:rsidR="00FD743E" w:rsidRPr="00BF7FF0">
        <w:rPr>
          <w:rFonts w:ascii="Times New Roman" w:eastAsia="Calibri" w:hAnsi="Times New Roman" w:cs="Times New Roman"/>
          <w:sz w:val="24"/>
          <w:szCs w:val="24"/>
        </w:rPr>
        <w:t xml:space="preserve"> либо подобная ошиб</w:t>
      </w:r>
      <w:r w:rsidR="00A401B3" w:rsidRPr="00BF7FF0">
        <w:rPr>
          <w:rFonts w:ascii="Times New Roman" w:eastAsia="Calibri" w:hAnsi="Times New Roman" w:cs="Times New Roman"/>
          <w:sz w:val="24"/>
          <w:szCs w:val="24"/>
        </w:rPr>
        <w:t>ка).</w:t>
      </w:r>
      <w:bookmarkStart w:id="63" w:name="_Toc517265396"/>
      <w:bookmarkStart w:id="64" w:name="_Toc517267852"/>
    </w:p>
    <w:p w:rsidR="00FD743E" w:rsidRPr="00BF7FF0" w:rsidRDefault="00C83D01" w:rsidP="00C92E46">
      <w:pPr>
        <w:pStyle w:val="1"/>
        <w:rPr>
          <w:color w:val="auto"/>
        </w:rPr>
      </w:pPr>
      <w:bookmarkStart w:id="65" w:name="_Toc517430768"/>
      <w:r w:rsidRPr="00BF7FF0">
        <w:rPr>
          <w:color w:val="auto"/>
        </w:rPr>
        <w:t>8</w:t>
      </w:r>
      <w:r w:rsidR="00A401B3" w:rsidRPr="00BF7FF0">
        <w:rPr>
          <w:color w:val="auto"/>
        </w:rPr>
        <w:t xml:space="preserve">. </w:t>
      </w:r>
      <w:r w:rsidR="00FD743E" w:rsidRPr="00BF7FF0">
        <w:rPr>
          <w:color w:val="auto"/>
        </w:rPr>
        <w:t>Извещение о закупке, документация о закупке</w:t>
      </w:r>
      <w:bookmarkEnd w:id="63"/>
      <w:bookmarkEnd w:id="64"/>
      <w:bookmarkEnd w:id="65"/>
    </w:p>
    <w:p w:rsidR="00FD743E" w:rsidRPr="00BF7FF0" w:rsidRDefault="00FD743E" w:rsidP="00FD743E">
      <w:pPr>
        <w:spacing w:after="0" w:line="240" w:lineRule="auto"/>
        <w:jc w:val="both"/>
        <w:rPr>
          <w:rFonts w:ascii="Times New Roman" w:eastAsia="Times New Roman" w:hAnsi="Times New Roman" w:cs="Times New Roman"/>
          <w:bCs/>
          <w:sz w:val="24"/>
          <w:szCs w:val="24"/>
          <w:lang w:eastAsia="ru-RU"/>
        </w:rPr>
      </w:pPr>
    </w:p>
    <w:p w:rsidR="00FD743E" w:rsidRPr="00BF7FF0" w:rsidRDefault="00C83D01" w:rsidP="00FD743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8</w:t>
      </w:r>
      <w:r w:rsidR="00FD743E" w:rsidRPr="00BF7FF0">
        <w:rPr>
          <w:rFonts w:ascii="Times New Roman" w:eastAsia="Times New Roman" w:hAnsi="Times New Roman" w:cs="Times New Roman"/>
          <w:sz w:val="24"/>
          <w:szCs w:val="24"/>
          <w:lang w:eastAsia="ru-RU"/>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D743E" w:rsidRPr="00BF7FF0" w:rsidRDefault="00C83D01" w:rsidP="00FD743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8</w:t>
      </w:r>
      <w:r w:rsidR="00FD743E" w:rsidRPr="00BF7FF0">
        <w:rPr>
          <w:rFonts w:ascii="Times New Roman" w:eastAsia="Times New Roman" w:hAnsi="Times New Roman" w:cs="Times New Roman"/>
          <w:sz w:val="24"/>
          <w:szCs w:val="24"/>
          <w:lang w:eastAsia="ru-RU"/>
        </w:rPr>
        <w:t>.1.1. В извещении о закупке должны быть указаны следующие сведения:</w:t>
      </w:r>
    </w:p>
    <w:p w:rsidR="00FD743E" w:rsidRPr="00BF7FF0" w:rsidRDefault="00FD743E" w:rsidP="00FD743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способ закупки (открытый конкурс, открытый аукцион, открытый аукцион в электронной форме, запрос котировок, запрос котировок в электронной форме, запрос предложений, двухэтапный запрос предложений);</w:t>
      </w:r>
    </w:p>
    <w:p w:rsidR="00FD743E" w:rsidRPr="00BF7FF0" w:rsidRDefault="00FD743E" w:rsidP="00FD743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телефона/факса Заказчика;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4) место поставки товара, выполнения работ, оказания услуг;</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5) сведения о начальной (максимальной) цене договора (цене лота);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7) место и дата рассмотрения предложений участников закупки и подведения итогов закупки;</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 срок заключения договора по результатам закупки.</w:t>
      </w:r>
    </w:p>
    <w:p w:rsidR="00FD743E" w:rsidRPr="00BF7FF0" w:rsidRDefault="00C83D01"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 xml:space="preserve">.2. В документации о закупке должны быть указаны следующие сведения: </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условиям гарантии качества товаров,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закупке;</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5) сведения о начальной (максимальной) цене договора (цене лота);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6) форма, сроки и порядок оплаты товара, работы, услуги;</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 величину понижения начальной цены договора «шаг аукциона» (при проведении аукциона);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9) порядок, место, дата начала и дата окончания срока подачи заявок на участие в закупке, порядок возврата заявок, поданных участниками с нарушением срока и правил их подачи;</w:t>
      </w:r>
    </w:p>
    <w:p w:rsidR="00FD743E" w:rsidRPr="00BF7FF0" w:rsidRDefault="00FD743E" w:rsidP="00FD743E">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lang w:eastAsia="ru-RU"/>
        </w:rPr>
        <w:t>10) срок и</w:t>
      </w:r>
      <w:r w:rsidRPr="00BF7FF0">
        <w:rPr>
          <w:rFonts w:ascii="Times New Roman" w:eastAsia="Times New Roman" w:hAnsi="Times New Roman" w:cs="Times New Roman"/>
          <w:sz w:val="24"/>
          <w:szCs w:val="24"/>
          <w:lang w:eastAsia="ru-RU"/>
        </w:rPr>
        <w:t xml:space="preserve"> порядок отзыва заявок, порядок внесения изменений в такие заявки;</w:t>
      </w:r>
    </w:p>
    <w:p w:rsidR="00FD743E" w:rsidRPr="00BF7FF0" w:rsidRDefault="00FD743E" w:rsidP="00FD74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 сроки и порядок предоставления участникам документации о закупке, официальный сайт, на котором размещена документация;</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12)</w:t>
      </w:r>
      <w:r w:rsidRPr="00BF7FF0">
        <w:rPr>
          <w:rFonts w:ascii="Times New Roman" w:eastAsia="Calibri" w:hAnsi="Times New Roman" w:cs="Times New Roman"/>
          <w:sz w:val="24"/>
          <w:szCs w:val="24"/>
        </w:rPr>
        <w:t> </w:t>
      </w:r>
      <w:r w:rsidRPr="00BF7FF0">
        <w:rPr>
          <w:rFonts w:ascii="Times New Roman" w:eastAsia="Calibri"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13) формы, порядок, дата начала и дата окончания срока предоставления участникам закупки разъяснений положений документации о закупке;</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lastRenderedPageBreak/>
        <w:t>14) место, дата и время рассмотрения предложений (заявок) участников закупки и подведения итогов закупки;</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15) критерии оценки заявок на участие в закупке, а также методику их оценки;</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16) порядок оценки заявок на участие в закупке;</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 xml:space="preserve">17) срок и порядок заключения договора. </w:t>
      </w:r>
    </w:p>
    <w:p w:rsidR="00FD743E" w:rsidRPr="00BF7FF0" w:rsidRDefault="00FD743E" w:rsidP="00FD74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lang w:eastAsia="ru-RU"/>
        </w:rPr>
        <w:t>18) адрес электронной торговой площадки в сети «Интернет» (при проведении закупки в аукциона в электронной форме,).</w:t>
      </w:r>
    </w:p>
    <w:p w:rsidR="00FD743E" w:rsidRPr="00BF7FF0" w:rsidRDefault="00C83D01"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.2.1. Заказчик также вправе включить в документацию о закупке следующие сведения:</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1) требования к обеспечению заявки на участие в закупке (размер и форма обеспечения, срок и порядок предоставления обеспечения, возврата обеспечения);</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2) требования к обеспечению договора, заключаемого по результатам закупки (размер и форма обеспечения, срок и порядок предоставления обеспечения);</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 xml:space="preserve">3) требование об отсутствии сведений об участниках закупки в реестре недобросовестных поставщиков, предусмотренном Законом, и (или) в реестре недобросовестных поставщиков, предусмотренном Федеральным </w:t>
      </w:r>
      <w:hyperlink r:id="rId10" w:history="1">
        <w:r w:rsidRPr="00BF7FF0">
          <w:rPr>
            <w:rFonts w:ascii="Times New Roman" w:eastAsia="Calibri" w:hAnsi="Times New Roman" w:cs="Times New Roman"/>
            <w:sz w:val="24"/>
            <w:szCs w:val="24"/>
            <w:lang w:eastAsia="ru-RU"/>
          </w:rPr>
          <w:t>законом</w:t>
        </w:r>
      </w:hyperlink>
      <w:r w:rsidRPr="00BF7FF0">
        <w:rPr>
          <w:rFonts w:ascii="Times New Roman" w:eastAsia="Calibri"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4) случаи и порядок изменения цены и объема товаров, работ и услуг в ходе исполнения договора;</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5) преимущества, предоставляемые участникам в соответствии с законодательством и настоящим Положением;</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6) квалификация участника, в том числе персонала участника, опыт исполнения договоров на поставку товаров, выполнение работ, оказание услуг, аналогичных закупаемым;</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7) сведения о возможности проведения переторжки и порядок ее проведения;</w:t>
      </w:r>
    </w:p>
    <w:p w:rsidR="00FD743E" w:rsidRPr="00BF7FF0" w:rsidRDefault="00FD743E"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 иные сведения, соответствующие предмету закупки и не противоречащие действующему законодательству и Положению.</w:t>
      </w:r>
    </w:p>
    <w:p w:rsidR="00FD743E" w:rsidRPr="00BF7FF0" w:rsidRDefault="00C83D01"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.2.2.В случае если в связи с особенностями предмета конкурентной закупки начальная (максимальная) цена договора не может быть определена, документация о закупке и договор, заключаемый по результатам такой закупки, должен содержать цену единицы товара (работы, услуги) или порядок ее определения.</w:t>
      </w:r>
    </w:p>
    <w:p w:rsidR="00FD743E" w:rsidRPr="00BF7FF0" w:rsidRDefault="00C83D01"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 xml:space="preserve">.2.3. К документации о закупке должен быть приложен проект договора, который является ее неотъемлемой частью. </w:t>
      </w:r>
    </w:p>
    <w:p w:rsidR="00FD743E" w:rsidRPr="00BF7FF0" w:rsidRDefault="00C83D01" w:rsidP="00FD743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.3. Изменения, вносимые в извещение о закупке, документацию о закупке, разъяснения положений такой документации, извещение о продлении срока закупки и прекращении закупки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принятия Заказчиком соответствующих решений о прод</w:t>
      </w:r>
      <w:r w:rsidR="00B6203E" w:rsidRPr="00BF7FF0">
        <w:rPr>
          <w:rFonts w:ascii="Times New Roman" w:eastAsia="Calibri" w:hAnsi="Times New Roman" w:cs="Times New Roman"/>
          <w:sz w:val="24"/>
          <w:szCs w:val="24"/>
          <w:lang w:eastAsia="ru-RU"/>
        </w:rPr>
        <w:t xml:space="preserve">лении или прекращении закупки. </w:t>
      </w:r>
      <w:r w:rsidR="00FD743E" w:rsidRPr="00BF7FF0">
        <w:rPr>
          <w:rFonts w:ascii="Times New Roman" w:eastAsia="Calibri" w:hAnsi="Times New Roman" w:cs="Times New Roman"/>
          <w:sz w:val="24"/>
          <w:szCs w:val="24"/>
          <w:lang w:eastAsia="ru-RU"/>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D743E" w:rsidRPr="00BF7FF0" w:rsidRDefault="00C83D01" w:rsidP="00C83D0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F7FF0">
        <w:rPr>
          <w:rFonts w:ascii="Times New Roman" w:eastAsia="Calibri" w:hAnsi="Times New Roman" w:cs="Times New Roman"/>
          <w:sz w:val="24"/>
          <w:szCs w:val="24"/>
          <w:lang w:eastAsia="ru-RU"/>
        </w:rPr>
        <w:t>8</w:t>
      </w:r>
      <w:r w:rsidR="00FD743E" w:rsidRPr="00BF7FF0">
        <w:rPr>
          <w:rFonts w:ascii="Times New Roman" w:eastAsia="Calibri" w:hAnsi="Times New Roman" w:cs="Times New Roman"/>
          <w:sz w:val="24"/>
          <w:szCs w:val="24"/>
          <w:lang w:eastAsia="ru-RU"/>
        </w:rPr>
        <w:t>.4. Разъяснения положений документации о закупке, осуществляемой путем проведения торгов, осуществляются на основании запросов участников процедуры закупки, направленных по адресу электронной почты Заказчика, указанному в извещении о закупке.</w:t>
      </w:r>
    </w:p>
    <w:p w:rsidR="00E561EA" w:rsidRPr="00BF7FF0" w:rsidRDefault="00FD743E" w:rsidP="0062275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lang w:eastAsia="ru-RU"/>
        </w:rPr>
        <w:t>Любой участник открытого конкурса или открытого аукциона, в том числе открытого аукциона в электронной форме, вправе направить Заказчику запрос о даче разъяснений положений документации.</w:t>
      </w:r>
      <w:r w:rsidRPr="00BF7FF0">
        <w:rPr>
          <w:rFonts w:ascii="Times New Roman" w:eastAsia="Times New Roman" w:hAnsi="Times New Roman" w:cs="Times New Roman"/>
          <w:sz w:val="24"/>
          <w:szCs w:val="24"/>
          <w:lang w:eastAsia="ru-RU"/>
        </w:rPr>
        <w:t xml:space="preserve"> Заказчик рассматривает такой запрос, в случае если запрос получен не позднее, чем за пять дней до даты окончания срока подачи  заявок. </w:t>
      </w:r>
      <w:r w:rsidRPr="00BF7FF0">
        <w:rPr>
          <w:rFonts w:ascii="Times New Roman" w:eastAsia="Times New Roman" w:hAnsi="Times New Roman" w:cs="Times New Roman"/>
          <w:sz w:val="24"/>
          <w:szCs w:val="24"/>
          <w:lang w:eastAsia="ru-RU"/>
        </w:rPr>
        <w:lastRenderedPageBreak/>
        <w:t>Разъяснение положений документации предоставляется Заказчиком не позднее чем в течение трех дней с даты поступления запроса. Разъяснение положений документации направляется по адресу электронной почты, указанному в запросе участника, а также размещается на официальном сайте.</w:t>
      </w:r>
    </w:p>
    <w:p w:rsidR="007C663D" w:rsidRPr="00BF7FF0" w:rsidRDefault="00C83D01" w:rsidP="00C92E46">
      <w:pPr>
        <w:pStyle w:val="1"/>
        <w:rPr>
          <w:color w:val="auto"/>
        </w:rPr>
      </w:pPr>
      <w:bookmarkStart w:id="66" w:name="_Toc517265397"/>
      <w:bookmarkStart w:id="67" w:name="_Toc517267853"/>
      <w:bookmarkStart w:id="68" w:name="_Toc517430769"/>
      <w:r w:rsidRPr="00BF7FF0">
        <w:rPr>
          <w:color w:val="auto"/>
        </w:rPr>
        <w:t>9</w:t>
      </w:r>
      <w:r w:rsidR="007C663D" w:rsidRPr="00BF7FF0">
        <w:rPr>
          <w:color w:val="auto"/>
        </w:rPr>
        <w:t>. Способы закупок и условия их применения</w:t>
      </w:r>
      <w:bookmarkEnd w:id="66"/>
      <w:bookmarkEnd w:id="67"/>
      <w:bookmarkEnd w:id="68"/>
    </w:p>
    <w:p w:rsidR="007C663D" w:rsidRPr="00BF7FF0" w:rsidRDefault="00C83D01"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Центр выступает в качестве плательщика денежных средств другой стороне по такому договору.</w:t>
      </w:r>
    </w:p>
    <w:p w:rsidR="007C663D" w:rsidRPr="00BF7FF0" w:rsidRDefault="00C83D01" w:rsidP="007C663D">
      <w:pPr>
        <w:spacing w:after="0" w:line="240" w:lineRule="auto"/>
        <w:ind w:firstLine="709"/>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 xml:space="preserve">.2. Закупки могут осуществляться следующими способами: </w:t>
      </w:r>
    </w:p>
    <w:p w:rsidR="007C663D" w:rsidRPr="00BF7FF0" w:rsidRDefault="00C83D01" w:rsidP="007C663D">
      <w:pPr>
        <w:spacing w:after="0" w:line="240" w:lineRule="auto"/>
        <w:ind w:firstLine="709"/>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.2.1.Без проведения торгов:</w:t>
      </w:r>
    </w:p>
    <w:p w:rsidR="007C663D" w:rsidRPr="00BF7FF0" w:rsidRDefault="00C83D01"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.2.1.1. Путем проведения запроса коти</w:t>
      </w:r>
      <w:r w:rsidR="00813660" w:rsidRPr="00BF7FF0">
        <w:rPr>
          <w:rFonts w:ascii="Times New Roman" w:eastAsia="Times New Roman" w:hAnsi="Times New Roman" w:cs="Times New Roman"/>
          <w:sz w:val="24"/>
          <w:szCs w:val="24"/>
          <w:lang w:eastAsia="ru-RU"/>
        </w:rPr>
        <w:t>р</w:t>
      </w:r>
      <w:r w:rsidR="00322DA5" w:rsidRPr="00BF7FF0">
        <w:rPr>
          <w:rFonts w:ascii="Times New Roman" w:eastAsia="Times New Roman" w:hAnsi="Times New Roman" w:cs="Times New Roman"/>
          <w:sz w:val="24"/>
          <w:szCs w:val="24"/>
          <w:lang w:eastAsia="ru-RU"/>
        </w:rPr>
        <w:t>овок в соответствии с пунктом 14</w:t>
      </w:r>
      <w:r w:rsidR="007C663D" w:rsidRPr="00BF7FF0">
        <w:rPr>
          <w:rFonts w:ascii="Times New Roman" w:eastAsia="Times New Roman" w:hAnsi="Times New Roman" w:cs="Times New Roman"/>
          <w:sz w:val="24"/>
          <w:szCs w:val="24"/>
          <w:lang w:eastAsia="ru-RU"/>
        </w:rPr>
        <w:t xml:space="preserve">.1 Положения - при закупке товаров, работ, услуг, если начальная (максимальная) цена договора не превышает трех миллионов рублей с учетом налогов.  </w:t>
      </w:r>
    </w:p>
    <w:p w:rsidR="007C663D" w:rsidRPr="00BF7FF0" w:rsidRDefault="00C83D01"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.2.1.2. Путем проведения запроса предло</w:t>
      </w:r>
      <w:r w:rsidR="00813660" w:rsidRPr="00BF7FF0">
        <w:rPr>
          <w:rFonts w:ascii="Times New Roman" w:eastAsia="Times New Roman" w:hAnsi="Times New Roman" w:cs="Times New Roman"/>
          <w:sz w:val="24"/>
          <w:szCs w:val="24"/>
          <w:lang w:eastAsia="ru-RU"/>
        </w:rPr>
        <w:t>жений в соответствии с пункто</w:t>
      </w:r>
      <w:r w:rsidR="00322DA5" w:rsidRPr="00BF7FF0">
        <w:rPr>
          <w:rFonts w:ascii="Times New Roman" w:eastAsia="Times New Roman" w:hAnsi="Times New Roman" w:cs="Times New Roman"/>
          <w:sz w:val="24"/>
          <w:szCs w:val="24"/>
          <w:lang w:eastAsia="ru-RU"/>
        </w:rPr>
        <w:t>м 13</w:t>
      </w:r>
      <w:r w:rsidR="007C663D" w:rsidRPr="00BF7FF0">
        <w:rPr>
          <w:rFonts w:ascii="Times New Roman" w:eastAsia="Times New Roman" w:hAnsi="Times New Roman" w:cs="Times New Roman"/>
          <w:sz w:val="24"/>
          <w:szCs w:val="24"/>
          <w:lang w:eastAsia="ru-RU"/>
        </w:rPr>
        <w:t>.1 Положения - при закупке товаров, работ, услуг, если начальная (максимальная) цена договора  не превышает трех миллионов рублей с учетом налогов.</w:t>
      </w:r>
    </w:p>
    <w:p w:rsidR="007C663D" w:rsidRPr="00BF7FF0" w:rsidRDefault="00C83D01"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.2.1.3. Путем проведения двухэтапного запроса предложений в случае, указ</w:t>
      </w:r>
      <w:r w:rsidR="00E22CDB" w:rsidRPr="00BF7FF0">
        <w:rPr>
          <w:rFonts w:ascii="Times New Roman" w:eastAsia="Times New Roman" w:hAnsi="Times New Roman" w:cs="Times New Roman"/>
          <w:sz w:val="24"/>
          <w:szCs w:val="24"/>
          <w:lang w:eastAsia="ru-RU"/>
        </w:rPr>
        <w:t>анном в пункте 1</w:t>
      </w:r>
      <w:r w:rsidR="00322DA5" w:rsidRPr="00BF7FF0">
        <w:rPr>
          <w:rFonts w:ascii="Times New Roman" w:eastAsia="Times New Roman" w:hAnsi="Times New Roman" w:cs="Times New Roman"/>
          <w:sz w:val="24"/>
          <w:szCs w:val="24"/>
          <w:lang w:eastAsia="ru-RU"/>
        </w:rPr>
        <w:t>3</w:t>
      </w:r>
      <w:r w:rsidR="007C663D" w:rsidRPr="00BF7FF0">
        <w:rPr>
          <w:rFonts w:ascii="Times New Roman" w:eastAsia="Times New Roman" w:hAnsi="Times New Roman" w:cs="Times New Roman"/>
          <w:sz w:val="24"/>
          <w:szCs w:val="24"/>
          <w:lang w:eastAsia="ru-RU"/>
        </w:rPr>
        <w:t>.18.2 Положения.</w:t>
      </w:r>
    </w:p>
    <w:p w:rsidR="007C663D" w:rsidRPr="00BF7FF0" w:rsidRDefault="00C83D01"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.2.1.4. У единственного поставщика (подрядчика, исполнителя) в</w:t>
      </w:r>
      <w:r w:rsidR="00322DA5" w:rsidRPr="00BF7FF0">
        <w:rPr>
          <w:rFonts w:ascii="Times New Roman" w:eastAsia="Times New Roman" w:hAnsi="Times New Roman" w:cs="Times New Roman"/>
          <w:sz w:val="24"/>
          <w:szCs w:val="24"/>
          <w:lang w:eastAsia="ru-RU"/>
        </w:rPr>
        <w:t xml:space="preserve"> случаях, указанных в разделе 15</w:t>
      </w:r>
      <w:r w:rsidR="0045290C" w:rsidRPr="00BF7FF0">
        <w:rPr>
          <w:rFonts w:ascii="Times New Roman" w:eastAsia="Times New Roman" w:hAnsi="Times New Roman" w:cs="Times New Roman"/>
          <w:sz w:val="24"/>
          <w:szCs w:val="24"/>
          <w:lang w:eastAsia="ru-RU"/>
        </w:rPr>
        <w:t xml:space="preserve"> </w:t>
      </w:r>
      <w:r w:rsidR="007C663D" w:rsidRPr="00BF7FF0">
        <w:rPr>
          <w:rFonts w:ascii="Times New Roman" w:eastAsia="Times New Roman" w:hAnsi="Times New Roman" w:cs="Times New Roman"/>
          <w:sz w:val="24"/>
          <w:szCs w:val="24"/>
          <w:lang w:eastAsia="ru-RU"/>
        </w:rPr>
        <w:t xml:space="preserve"> настоящего Положения.</w:t>
      </w:r>
    </w:p>
    <w:p w:rsidR="007C663D" w:rsidRPr="00BF7FF0" w:rsidRDefault="00E561EA"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w:t>
      </w:r>
      <w:r w:rsidR="00C83D01"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.2.2. Путем проведения торгов в</w:t>
      </w:r>
      <w:r w:rsidR="00322DA5" w:rsidRPr="00BF7FF0">
        <w:rPr>
          <w:rFonts w:ascii="Times New Roman" w:eastAsia="Times New Roman" w:hAnsi="Times New Roman" w:cs="Times New Roman"/>
          <w:sz w:val="24"/>
          <w:szCs w:val="24"/>
          <w:lang w:eastAsia="ru-RU"/>
        </w:rPr>
        <w:t xml:space="preserve"> случаях, когда условия пункта 9</w:t>
      </w:r>
      <w:r w:rsidR="007C663D" w:rsidRPr="00BF7FF0">
        <w:rPr>
          <w:rFonts w:ascii="Times New Roman" w:eastAsia="Times New Roman" w:hAnsi="Times New Roman" w:cs="Times New Roman"/>
          <w:sz w:val="24"/>
          <w:szCs w:val="24"/>
          <w:lang w:eastAsia="ru-RU"/>
        </w:rPr>
        <w:t>.2.1. настоящего Положения не применимы:</w:t>
      </w:r>
    </w:p>
    <w:p w:rsidR="007C663D" w:rsidRPr="00BF7FF0" w:rsidRDefault="00C83D01" w:rsidP="007C663D">
      <w:pPr>
        <w:spacing w:after="0" w:line="240" w:lineRule="auto"/>
        <w:ind w:firstLine="709"/>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.2.2.1. в форме открытого кон</w:t>
      </w:r>
      <w:r w:rsidR="00322DA5" w:rsidRPr="00BF7FF0">
        <w:rPr>
          <w:rFonts w:ascii="Times New Roman" w:eastAsia="Times New Roman" w:hAnsi="Times New Roman" w:cs="Times New Roman"/>
          <w:sz w:val="24"/>
          <w:szCs w:val="24"/>
          <w:lang w:eastAsia="ru-RU"/>
        </w:rPr>
        <w:t>курса в соответствии с пунктом 10</w:t>
      </w:r>
      <w:r w:rsidR="007C663D" w:rsidRPr="00BF7FF0">
        <w:rPr>
          <w:rFonts w:ascii="Times New Roman" w:eastAsia="Times New Roman" w:hAnsi="Times New Roman" w:cs="Times New Roman"/>
          <w:sz w:val="24"/>
          <w:szCs w:val="24"/>
          <w:lang w:eastAsia="ru-RU"/>
        </w:rPr>
        <w:t>.1 Положения;</w:t>
      </w:r>
    </w:p>
    <w:p w:rsidR="007C663D" w:rsidRPr="00BF7FF0" w:rsidRDefault="00E561EA" w:rsidP="007C663D">
      <w:pPr>
        <w:spacing w:after="0" w:line="240" w:lineRule="auto"/>
        <w:ind w:firstLine="709"/>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val="en-US" w:eastAsia="ru-RU"/>
        </w:rPr>
        <w:t>8</w:t>
      </w:r>
      <w:r w:rsidR="007C663D" w:rsidRPr="00BF7FF0">
        <w:rPr>
          <w:rFonts w:ascii="Times New Roman" w:eastAsia="Times New Roman" w:hAnsi="Times New Roman" w:cs="Times New Roman"/>
          <w:sz w:val="24"/>
          <w:szCs w:val="24"/>
          <w:lang w:eastAsia="ru-RU"/>
        </w:rPr>
        <w:t>.2.2.2. в форме открытого аук</w:t>
      </w:r>
      <w:r w:rsidR="00813660" w:rsidRPr="00BF7FF0">
        <w:rPr>
          <w:rFonts w:ascii="Times New Roman" w:eastAsia="Times New Roman" w:hAnsi="Times New Roman" w:cs="Times New Roman"/>
          <w:sz w:val="24"/>
          <w:szCs w:val="24"/>
          <w:lang w:eastAsia="ru-RU"/>
        </w:rPr>
        <w:t>ц</w:t>
      </w:r>
      <w:r w:rsidR="00322DA5" w:rsidRPr="00BF7FF0">
        <w:rPr>
          <w:rFonts w:ascii="Times New Roman" w:eastAsia="Times New Roman" w:hAnsi="Times New Roman" w:cs="Times New Roman"/>
          <w:sz w:val="24"/>
          <w:szCs w:val="24"/>
          <w:lang w:eastAsia="ru-RU"/>
        </w:rPr>
        <w:t>иона в соответствии с пунктом 11</w:t>
      </w:r>
      <w:r w:rsidR="007C663D" w:rsidRPr="00BF7FF0">
        <w:rPr>
          <w:rFonts w:ascii="Times New Roman" w:eastAsia="Times New Roman" w:hAnsi="Times New Roman" w:cs="Times New Roman"/>
          <w:sz w:val="24"/>
          <w:szCs w:val="24"/>
          <w:lang w:eastAsia="ru-RU"/>
        </w:rPr>
        <w:t>.1, в том числе в электронной форме.</w:t>
      </w:r>
    </w:p>
    <w:p w:rsidR="007C663D" w:rsidRPr="00BF7FF0" w:rsidRDefault="00C83D01" w:rsidP="007C663D">
      <w:pPr>
        <w:spacing w:after="0" w:line="240" w:lineRule="auto"/>
        <w:ind w:firstLine="708"/>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.3. Центром могут проводиться закупки путем проведения запроса предложений, в том числе двухэтапного, запроса котировок или торгов, в том числе и в случ</w:t>
      </w:r>
      <w:r w:rsidR="00322DA5" w:rsidRPr="00BF7FF0">
        <w:rPr>
          <w:rFonts w:ascii="Times New Roman" w:eastAsia="Times New Roman" w:hAnsi="Times New Roman" w:cs="Times New Roman"/>
          <w:sz w:val="24"/>
          <w:szCs w:val="24"/>
          <w:lang w:eastAsia="ru-RU"/>
        </w:rPr>
        <w:t>аях, предусмотренных разделом 11</w:t>
      </w:r>
      <w:r w:rsidR="007C663D" w:rsidRPr="00BF7FF0">
        <w:rPr>
          <w:rFonts w:ascii="Times New Roman" w:eastAsia="Times New Roman" w:hAnsi="Times New Roman" w:cs="Times New Roman"/>
          <w:sz w:val="24"/>
          <w:szCs w:val="24"/>
          <w:lang w:eastAsia="ru-RU"/>
        </w:rPr>
        <w:t> настоящего Положения.</w:t>
      </w:r>
    </w:p>
    <w:p w:rsidR="007C663D" w:rsidRPr="00BF7FF0" w:rsidRDefault="00C83D01" w:rsidP="007C663D">
      <w:pPr>
        <w:spacing w:after="0" w:line="240" w:lineRule="auto"/>
        <w:ind w:firstLine="708"/>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.4.Закупки товаров, работ и услуг путем проведения торгов, запроса предложений, в том числе двухэтапного, запроса котировок мо</w:t>
      </w:r>
      <w:r w:rsidR="00813660" w:rsidRPr="00BF7FF0">
        <w:rPr>
          <w:rFonts w:ascii="Times New Roman" w:eastAsia="Times New Roman" w:hAnsi="Times New Roman" w:cs="Times New Roman"/>
          <w:sz w:val="24"/>
          <w:szCs w:val="24"/>
          <w:lang w:eastAsia="ru-RU"/>
        </w:rPr>
        <w:t xml:space="preserve">гут осуществляться </w:t>
      </w:r>
      <w:r w:rsidR="00AB29C2" w:rsidRPr="00BF7FF0">
        <w:rPr>
          <w:rFonts w:ascii="Times New Roman" w:eastAsia="Times New Roman" w:hAnsi="Times New Roman" w:cs="Times New Roman"/>
          <w:sz w:val="24"/>
          <w:szCs w:val="24"/>
          <w:lang w:eastAsia="ru-RU"/>
        </w:rPr>
        <w:t>Центром</w:t>
      </w:r>
      <w:r w:rsidR="007C663D" w:rsidRPr="00BF7FF0">
        <w:rPr>
          <w:rFonts w:ascii="Times New Roman" w:eastAsia="Times New Roman" w:hAnsi="Times New Roman" w:cs="Times New Roman"/>
          <w:sz w:val="24"/>
          <w:szCs w:val="24"/>
          <w:lang w:eastAsia="ru-RU"/>
        </w:rPr>
        <w:t xml:space="preserve"> с проведением переторжки в п</w:t>
      </w:r>
      <w:r w:rsidR="00813660" w:rsidRPr="00BF7FF0">
        <w:rPr>
          <w:rFonts w:ascii="Times New Roman" w:eastAsia="Times New Roman" w:hAnsi="Times New Roman" w:cs="Times New Roman"/>
          <w:sz w:val="24"/>
          <w:szCs w:val="24"/>
          <w:lang w:eastAsia="ru-RU"/>
        </w:rPr>
        <w:t>орядке, определенном разделом 5</w:t>
      </w:r>
      <w:r w:rsidR="007C663D" w:rsidRPr="00BF7FF0">
        <w:rPr>
          <w:rFonts w:ascii="Times New Roman" w:eastAsia="Times New Roman" w:hAnsi="Times New Roman" w:cs="Times New Roman"/>
          <w:sz w:val="24"/>
          <w:szCs w:val="24"/>
          <w:lang w:eastAsia="ru-RU"/>
        </w:rPr>
        <w:t xml:space="preserve"> Положения.</w:t>
      </w:r>
    </w:p>
    <w:p w:rsidR="007C663D" w:rsidRPr="00BF7FF0" w:rsidRDefault="00C83D01" w:rsidP="007C663D">
      <w:pPr>
        <w:spacing w:after="0" w:line="240" w:lineRule="auto"/>
        <w:ind w:firstLine="708"/>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9</w:t>
      </w:r>
      <w:r w:rsidR="007C663D" w:rsidRPr="00BF7FF0">
        <w:rPr>
          <w:rFonts w:ascii="Times New Roman" w:eastAsia="Times New Roman" w:hAnsi="Times New Roman" w:cs="Times New Roman"/>
          <w:sz w:val="24"/>
          <w:szCs w:val="24"/>
          <w:lang w:eastAsia="ru-RU"/>
        </w:rPr>
        <w:t>.5. Помимо аукциона в электронной форме Заказчиком могут проводиться иные закупки в электронной форме, если это не противоречит законодательству Российской Федерации и Положению. Решение о выборе способа закупки, в том числе о необходимости и/или возможности осуществления закупок в электронном виде принимается в соответствии с законодательством и настоящим Положением.</w:t>
      </w:r>
    </w:p>
    <w:p w:rsidR="00E561EA" w:rsidRPr="00BF7FF0" w:rsidRDefault="00C83D01" w:rsidP="0062275F">
      <w:pPr>
        <w:spacing w:after="0" w:line="240" w:lineRule="auto"/>
        <w:ind w:firstLine="709"/>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9</w:t>
      </w:r>
      <w:r w:rsidR="007C663D" w:rsidRPr="00BF7FF0">
        <w:rPr>
          <w:rFonts w:ascii="Times New Roman" w:eastAsia="Calibri" w:hAnsi="Times New Roman" w:cs="Times New Roman"/>
          <w:sz w:val="24"/>
          <w:szCs w:val="24"/>
        </w:rPr>
        <w:t>.6.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такие закупки осуществляются в электронной форме по процедурам, определенным настоящим Положением.</w:t>
      </w:r>
    </w:p>
    <w:p w:rsidR="00E561EA" w:rsidRPr="00BF7FF0" w:rsidRDefault="00C83D01" w:rsidP="00C92E46">
      <w:pPr>
        <w:pStyle w:val="1"/>
        <w:rPr>
          <w:color w:val="auto"/>
        </w:rPr>
      </w:pPr>
      <w:bookmarkStart w:id="69" w:name="_Toc517265398"/>
      <w:bookmarkStart w:id="70" w:name="_Toc517267854"/>
      <w:bookmarkStart w:id="71" w:name="_Toc517430770"/>
      <w:r w:rsidRPr="00BF7FF0">
        <w:rPr>
          <w:color w:val="auto"/>
        </w:rPr>
        <w:t>10</w:t>
      </w:r>
      <w:r w:rsidR="00E561EA" w:rsidRPr="00BF7FF0">
        <w:rPr>
          <w:color w:val="auto"/>
        </w:rPr>
        <w:t>. Открытый конкурс</w:t>
      </w:r>
      <w:bookmarkEnd w:id="69"/>
      <w:bookmarkEnd w:id="70"/>
      <w:bookmarkEnd w:id="71"/>
    </w:p>
    <w:p w:rsidR="00E561EA" w:rsidRPr="00BF7FF0" w:rsidRDefault="00E561EA" w:rsidP="00E561EA">
      <w:pPr>
        <w:spacing w:after="0" w:line="240" w:lineRule="auto"/>
        <w:rPr>
          <w:rFonts w:ascii="Times New Roman" w:eastAsia="Times New Roman" w:hAnsi="Times New Roman" w:cs="Times New Roman"/>
          <w:bCs/>
          <w:sz w:val="24"/>
          <w:szCs w:val="24"/>
          <w:lang w:eastAsia="ru-RU"/>
        </w:rPr>
      </w:pP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 Под открытым конкурсом (далее – конкурс) понимаются торги, победителем которых признается лицо, которое предложило лучшие условия исполнения договора. Проведение конкурса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.2. Информация о проведении конкурса сообщается Заказчиком неограниченному кругу лиц путем размещения на официальном сайте извещения о проведении открытого конкурса и конкурсной документации.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10</w:t>
      </w:r>
      <w:r w:rsidR="00E561EA" w:rsidRPr="00BF7FF0">
        <w:rPr>
          <w:rFonts w:ascii="Times New Roman" w:eastAsia="Times New Roman" w:hAnsi="Times New Roman" w:cs="Times New Roman"/>
          <w:sz w:val="24"/>
          <w:szCs w:val="24"/>
          <w:lang w:eastAsia="ru-RU"/>
        </w:rPr>
        <w:t>.2.1. Извещение о проведении конкурса и конкурсная документация размещаются Заказчиком на официально</w:t>
      </w:r>
      <w:r w:rsidRPr="00BF7FF0">
        <w:rPr>
          <w:rFonts w:ascii="Times New Roman" w:eastAsia="Times New Roman" w:hAnsi="Times New Roman" w:cs="Times New Roman"/>
          <w:sz w:val="24"/>
          <w:szCs w:val="24"/>
          <w:lang w:eastAsia="ru-RU"/>
        </w:rPr>
        <w:t>м сайте не менее чем за пятнадцать</w:t>
      </w:r>
      <w:r w:rsidR="00E561EA" w:rsidRPr="00BF7FF0">
        <w:rPr>
          <w:rFonts w:ascii="Times New Roman" w:eastAsia="Times New Roman" w:hAnsi="Times New Roman" w:cs="Times New Roman"/>
          <w:sz w:val="24"/>
          <w:szCs w:val="24"/>
          <w:lang w:eastAsia="ru-RU"/>
        </w:rPr>
        <w:t xml:space="preserve"> дней до даты окончания подачи заявок на участие в конкурсе.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.2.2. Извещение о проведении конкурса должно содержать сведения, предусмотренные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.1.1 настоящего Положения.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.3. Для проведения конкурса Заказчик разрабатывает и утверждает конкурсную документации.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.3.1. Конкурсная документация должна быть доступна для ознакомления на официальном сайте без взимания платы.</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.3.2. Конкурсная документация должна содержать информацию, предусмотренную п. </w:t>
      </w:r>
      <w:r w:rsidR="00B45FE0" w:rsidRPr="00BF7FF0">
        <w:rPr>
          <w:rFonts w:ascii="Times New Roman" w:eastAsia="Times New Roman" w:hAnsi="Times New Roman" w:cs="Times New Roman"/>
          <w:sz w:val="24"/>
          <w:szCs w:val="24"/>
          <w:lang w:eastAsia="ru-RU"/>
        </w:rPr>
        <w:t>7</w:t>
      </w:r>
      <w:r w:rsidR="00E561EA" w:rsidRPr="00BF7FF0">
        <w:rPr>
          <w:rFonts w:ascii="Times New Roman" w:eastAsia="Times New Roman" w:hAnsi="Times New Roman" w:cs="Times New Roman"/>
          <w:sz w:val="24"/>
          <w:szCs w:val="24"/>
          <w:lang w:eastAsia="ru-RU"/>
        </w:rPr>
        <w:t>.2 Положения. В конкурсную документацию по усмотрению Заказчика могут быть включены сведения, предусмотренные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 xml:space="preserve">.2.1. Положения и иные сведения, предусмотренные Положением.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.3.3. К конкурсной документации прилагается проект договора.</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.4. Заказчик вправе вносить изменения в извещение о проведении конкурса и конкурсную документацию в соответствии с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.3. Положения.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.5. Заказчик вправе отказаться от проведения конкурса не позднее, чем за пять дней до даты окончания приема заявок. Извещение об отказе от проведения конкурса размещается на официальном сайте в срок, предусмотренный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.3 Положения.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.6. Участник конкурса вправе направить запрос о разъяснении положений конкурсной документации. Разъяснение положение конкурсной документации осуществляется Заказчиком в порядке, определенном конкурсной документацией и Положением.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.7. Порядок подачи конкурсных заявок:</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.7.1. Для участия в конкурсе участник подает конкурсную заявку в срок, установленный конкурсной документацией.</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.7.2. Участник подает конкурсную заявку в письменной форме в запечатанном конверте. Конкурсная заявка должна содержать опись входящих в ее состав документов. Все листы конкурсной заявки должны быть прошиты, пронумерованы и подписаны участником или лицом, уполномоченным таким участником, а также скреплены печатью участника. Участник конкурса вправе подать только одну конкурсную заявку по предмету конкурса (лота).</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В случае установления факта подачи одним участником процедуры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конкурсные заявки такого участника закупки, поданные в отношении данного лота, не рассматриваются.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.7.3. Конкурсная заявка должна соответствовать как по форме, так по содержанию требованиям, установленным конкурсной документацией, в том числе содержать все предусмотренные конкурсной документацией сведения и документы. </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Не соответствие конкурсной заявки требованиям, установленным конкурсной документацией является основанием для отказа в допуске участника к участию в конкурсе.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.7.4. Участник закупок, подавший конкурсную заявку, вправе ее изменить или отозвать до даты окончания подачи конкурсных заявок, если иное не установлено конкурсной документацией.</w:t>
      </w:r>
    </w:p>
    <w:p w:rsidR="00E561EA" w:rsidRPr="00BF7FF0" w:rsidRDefault="00C83D01" w:rsidP="00E561EA">
      <w:pPr>
        <w:spacing w:after="0" w:line="240" w:lineRule="auto"/>
        <w:ind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.7.5. Каждый конверт с заявкой на участие в конкурсе, поступивший в срок, указанный в конкурсной документации, регистрируется Заказчиком.</w:t>
      </w:r>
      <w:r w:rsidR="00E561EA" w:rsidRPr="00BF7FF0">
        <w:rPr>
          <w:rFonts w:ascii="Times New Roman" w:eastAsia="Calibri" w:hAnsi="Times New Roman" w:cs="Times New Roman"/>
          <w:sz w:val="24"/>
        </w:rPr>
        <w:t xml:space="preserve">  Заказчик выдает участнику конкурса расписку в получении конкурсной заявки с указанием даты и времени ее получения.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.7.6. Прием конкурсных заявок прекращается в день вскрытия конвертов с такими заявками непосредственно до начала рассмотрения конкурсных заявок. Конкурсная заявка, поданная по истечении установленного конкурсной документацией срока представления конкурсных заявок, не вскрывается.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10</w:t>
      </w:r>
      <w:r w:rsidR="00E561EA" w:rsidRPr="00BF7FF0">
        <w:rPr>
          <w:rFonts w:ascii="Times New Roman" w:eastAsia="Times New Roman" w:hAnsi="Times New Roman" w:cs="Times New Roman"/>
          <w:sz w:val="24"/>
          <w:szCs w:val="24"/>
          <w:lang w:eastAsia="ru-RU"/>
        </w:rPr>
        <w:t>.8. 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и конкурсной документации.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.9. Порядок вскрытия конвертов с конкурсными заявками: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.9.1. Конкурсные заявки вскрываются Комиссией в установленных извещением о проведении конкурса и конкурсной документацией месте, и времени.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.9.2. Наименование и адрес каждого участника конкурса, заявка которого вскрывается,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В протоколе отражаются сведения об участниках, подавших две и более заявок в отношении одного лота.</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.9.3. Протокол вскрытия конвертов с конкурсными заявками подписывается всеми присутствующими членами Комиссии и размещается на официальном сайте не позднее чем в течение трех дней со дня его подписания.  </w:t>
      </w:r>
      <w:r w:rsidR="00E561EA" w:rsidRPr="00BF7FF0">
        <w:rPr>
          <w:rFonts w:ascii="Times New Roman" w:eastAsia="Calibri" w:hAnsi="Times New Roman" w:cs="Times New Roman"/>
          <w:sz w:val="24"/>
          <w:szCs w:val="24"/>
        </w:rPr>
        <w:t xml:space="preserve">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 Порядок рассмотрения конкурсных заявок:</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.10.1. Комиссия рассматривает конкурсные заявки на предмет их соответствия требованиям конкурсной документацией и требованиям, предъявляемым к участникам  конкурса  в соответствии с конкурсной документацией и разделом</w:t>
      </w:r>
      <w:r w:rsidR="00B45FE0" w:rsidRPr="00BF7FF0">
        <w:rPr>
          <w:rFonts w:ascii="Times New Roman" w:eastAsia="Times New Roman" w:hAnsi="Times New Roman" w:cs="Times New Roman"/>
          <w:sz w:val="24"/>
          <w:szCs w:val="24"/>
          <w:lang w:eastAsia="ru-RU"/>
        </w:rPr>
        <w:t xml:space="preserve"> 5</w:t>
      </w:r>
      <w:r w:rsidR="00E561EA" w:rsidRPr="00BF7FF0">
        <w:rPr>
          <w:rFonts w:ascii="Times New Roman" w:eastAsia="Times New Roman" w:hAnsi="Times New Roman" w:cs="Times New Roman"/>
          <w:sz w:val="24"/>
          <w:szCs w:val="24"/>
          <w:lang w:eastAsia="ru-RU"/>
        </w:rPr>
        <w:t xml:space="preserve"> настоящего Положения.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.10.2. Срок рассмотрения конкурсных заявок не может превышать десяти дней со дня размещения на официальном сайте протокола вскрытия конвертов с конкурсными заявками.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.10.3. По результатам рассмотрения конкурсных заявок Комиссией принимается решение о допуске участников  к участию в конкурсе  или об отказе в допуске.</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.10.4. По результатам рассмотрения конкурсных заявок Комиссией оформляется протокол рассмотрения конкурсных заявок, который подписывается всеми присутствующими на заседании членами Комиссии. </w:t>
      </w:r>
    </w:p>
    <w:p w:rsidR="00E561EA" w:rsidRPr="00BF7FF0" w:rsidRDefault="00E561EA" w:rsidP="00E561EA">
      <w:pPr>
        <w:spacing w:after="0" w:line="240" w:lineRule="auto"/>
        <w:ind w:firstLine="765"/>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rPr>
        <w:t xml:space="preserve">Протокол рассмотрения конкурсных заявок должен содержать сведения: о Заказчике; об участниках процедуры закупки, подавших конкурсные заявки на участие в конкурсе; решение о допуске участника процедуры закупки к участию в конкурсе и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положений настоящего Положения или конкурсной документации,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на участие в конкурсе, которые не соответствуют требованиям конкурсной документации; информация о признании конкурса несостоявшимся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w:t>
      </w:r>
      <w:r w:rsidRPr="00BF7FF0">
        <w:rPr>
          <w:rFonts w:ascii="Times New Roman" w:eastAsia="Times New Roman" w:hAnsi="Times New Roman" w:cs="Times New Roman"/>
          <w:sz w:val="24"/>
          <w:szCs w:val="24"/>
          <w:lang w:eastAsia="ru-RU"/>
        </w:rPr>
        <w:t xml:space="preserve">Указанный протокол размещается на официальном сайте не позднее чем в течение трех дней со дня его подписания всеми членами Комиссии.  </w:t>
      </w:r>
      <w:r w:rsidRPr="00BF7FF0">
        <w:rPr>
          <w:rFonts w:ascii="Times New Roman" w:eastAsia="Calibri" w:hAnsi="Times New Roman" w:cs="Times New Roman"/>
          <w:sz w:val="24"/>
          <w:szCs w:val="24"/>
        </w:rPr>
        <w:t>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.10.5.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протокола рассмотрения конкурсных заявок. Договор составляется путем включения в </w:t>
      </w:r>
      <w:r w:rsidR="00E561EA" w:rsidRPr="00BF7FF0">
        <w:rPr>
          <w:rFonts w:ascii="Times New Roman" w:eastAsia="Times New Roman" w:hAnsi="Times New Roman" w:cs="Times New Roman"/>
          <w:sz w:val="24"/>
          <w:szCs w:val="24"/>
          <w:lang w:eastAsia="ru-RU"/>
        </w:rPr>
        <w:lastRenderedPageBreak/>
        <w:t>проект договора условий, в том числе о цене, предложенных таким участником в конкурсной заявке.</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.10.6. Конкурс также признается несостоявшимся, если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.10.7. В случае если только один из участников, подавших конкурсную заявку, признан участником конкурса и его заявка соответствует конкурсной документации, Заказчик заключает договор с таким участником.  Договор составляется путем включения условий, в том числе о цене, предложенных таким участником в конкурсной заявке, в проект договора.</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 Оценка и сопоставление конкурсных заявок:</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 Комиссия осуществляет оценку и сопоставление конкурсных заявок участников закупки, признанных участниками конкурса. Срок оценки и сопоставления таких заявок не может превышать десяти дней со дня размещения на официальном сайте протокола рассмотрения конкурсных заявок.</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.11.2.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.11.3. Оценка и сопоставление конкурсных заявок осуществляется по цене и иным критериям, указанным в конкурсной документации.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.11.4. Помимо цены в конкурсной документации могут быть установлены следующие критерии оценки конкурсных заявок:</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1) сроки (периоды) поставки товара, выполнения работ, оказания услуг; </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срок и объем предоставления гарантии качества товара, работ, услуг;</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3) функциональные характеристики (потребительские свойства) или качественные</w:t>
      </w:r>
    </w:p>
    <w:p w:rsidR="00E561EA" w:rsidRPr="00BF7FF0" w:rsidRDefault="00E561EA" w:rsidP="00E561EA">
      <w:pPr>
        <w:spacing w:after="0" w:line="240" w:lineRule="auto"/>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характеристики товара;</w:t>
      </w:r>
    </w:p>
    <w:p w:rsidR="00E561EA" w:rsidRPr="00BF7FF0" w:rsidRDefault="00E561EA" w:rsidP="00E561EA">
      <w:pPr>
        <w:spacing w:after="0" w:line="240" w:lineRule="auto"/>
        <w:ind w:firstLine="567"/>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качество работ, услуг и (или) квалификация участника закупок;</w:t>
      </w:r>
    </w:p>
    <w:p w:rsidR="00E561EA" w:rsidRPr="00BF7FF0" w:rsidRDefault="00E561EA" w:rsidP="00E561EA">
      <w:pPr>
        <w:spacing w:after="0" w:line="240" w:lineRule="auto"/>
        <w:ind w:firstLine="567"/>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5) расходы на эксплуатацию или техническое обслуживание товара;</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Конкурсная документация помимо цены должна содержать не менее двух критериев  из числа вышеуказанных критериев оценки заявок.</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.11.5. Сумма значимостей всех критериев оценки заявок, установленных в конкурсной документации, должна составлять сто процентов.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.11.6.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.11.7.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.11.8.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.11.9. Комиссия ведет протокол оценки и сопоставления конкурсных заявок. Протокол подписывается всеми присутствующими членами Комиссии в день проведения </w:t>
      </w:r>
      <w:r w:rsidR="00E561EA" w:rsidRPr="00BF7FF0">
        <w:rPr>
          <w:rFonts w:ascii="Times New Roman" w:eastAsia="Times New Roman" w:hAnsi="Times New Roman" w:cs="Times New Roman"/>
          <w:sz w:val="24"/>
          <w:szCs w:val="24"/>
          <w:lang w:eastAsia="ru-RU"/>
        </w:rPr>
        <w:lastRenderedPageBreak/>
        <w:t>оценки конкурсных заявок и не позднее чем через три дня со дня его подписания размещается на официальном сайте.</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Протокол оценки и сопоставления конкурсных заявок должен содержать сведения: о Заказчике; </w:t>
      </w:r>
      <w:r w:rsidRPr="00BF7FF0">
        <w:rPr>
          <w:rFonts w:ascii="Times New Roman" w:eastAsia="Calibri" w:hAnsi="Times New Roman" w:cs="Times New Roman"/>
          <w:sz w:val="24"/>
          <w:szCs w:val="24"/>
        </w:rPr>
        <w:t>о месте, дате, времени проведения оценки таких заявок; об участниках конкурса, конкурсные заявки  которых были рассмотрены; о присвоении конкурсным заявкам порядковых номеров;  сведения о решении Комиссии о присвоении конкурсным заявкам значений по каждому из предусмотренных критериев оценки конкурсных заявок;</w:t>
      </w:r>
      <w:r w:rsidRPr="00BF7FF0">
        <w:rPr>
          <w:rFonts w:ascii="Times New Roman" w:eastAsia="Times New Roman" w:hAnsi="Times New Roman" w:cs="Times New Roman"/>
          <w:sz w:val="24"/>
          <w:szCs w:val="24"/>
          <w:lang w:eastAsia="ru-RU"/>
        </w:rPr>
        <w:t xml:space="preserve"> </w:t>
      </w:r>
      <w:r w:rsidRPr="00BF7FF0">
        <w:rPr>
          <w:rFonts w:ascii="Times New Roman" w:eastAsia="Calibri" w:hAnsi="Times New Roman" w:cs="Times New Roman"/>
          <w:sz w:val="24"/>
          <w:szCs w:val="24"/>
        </w:rPr>
        <w:t>о принятом на основании результатов оценки  конкурсных заявок  решении; наименования (для юридических лиц), фамилии, имена, отчества (для физических лиц) и почтовые адреса участников конкурса, конкурсным заявкам которых присвоен первый и второй номера.</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.11.10. Договор заключается с участником конкурса, признанным его победителем.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.11.11. Экземпляр протокола и проект договора направляются победителю конкурса в течение трех дней с даты размещения протокола оценки и сопоставления конкурсных заявок на официальном сайте.</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 xml:space="preserve">.11.12. Заключение (подписание) договора осуществляется в срок и на условиях, предусмотренных извещением о проведении конкурса и конкурсной документацией. </w:t>
      </w:r>
    </w:p>
    <w:p w:rsidR="00E561EA" w:rsidRPr="00BF7FF0" w:rsidRDefault="00C83D01"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.11.13.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.11.14. 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E561EA" w:rsidRPr="00BF7FF0" w:rsidRDefault="0035727F" w:rsidP="0062275F">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10</w:t>
      </w:r>
      <w:r w:rsidR="00E561EA" w:rsidRPr="00BF7FF0">
        <w:rPr>
          <w:rFonts w:ascii="Times New Roman" w:eastAsia="Times New Roman" w:hAnsi="Times New Roman" w:cs="Times New Roman"/>
          <w:sz w:val="24"/>
          <w:szCs w:val="24"/>
          <w:lang w:eastAsia="ru-RU"/>
        </w:rPr>
        <w:t>.11.15. 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являющихся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w:t>
      </w:r>
      <w:r w:rsidR="0062275F" w:rsidRPr="00BF7FF0">
        <w:rPr>
          <w:rFonts w:ascii="Times New Roman" w:eastAsia="Times New Roman" w:hAnsi="Times New Roman" w:cs="Times New Roman"/>
          <w:sz w:val="24"/>
          <w:szCs w:val="24"/>
          <w:lang w:eastAsia="ru-RU"/>
        </w:rPr>
        <w:t>звещении о проведении конкурса.</w:t>
      </w:r>
    </w:p>
    <w:p w:rsidR="00E561EA" w:rsidRPr="00BF7FF0" w:rsidRDefault="0035727F" w:rsidP="00C92E46">
      <w:pPr>
        <w:pStyle w:val="1"/>
        <w:rPr>
          <w:color w:val="auto"/>
        </w:rPr>
      </w:pPr>
      <w:bookmarkStart w:id="72" w:name="_Toc517265399"/>
      <w:bookmarkStart w:id="73" w:name="_Toc517267855"/>
      <w:bookmarkStart w:id="74" w:name="_Toc517430771"/>
      <w:r w:rsidRPr="00BF7FF0">
        <w:rPr>
          <w:color w:val="auto"/>
        </w:rPr>
        <w:t>11</w:t>
      </w:r>
      <w:r w:rsidR="00E561EA" w:rsidRPr="00BF7FF0">
        <w:rPr>
          <w:color w:val="auto"/>
        </w:rPr>
        <w:t>. Открытый аукцион</w:t>
      </w:r>
      <w:bookmarkEnd w:id="72"/>
      <w:bookmarkEnd w:id="73"/>
      <w:bookmarkEnd w:id="74"/>
    </w:p>
    <w:p w:rsidR="00E561EA" w:rsidRPr="00BF7FF0" w:rsidRDefault="00E561EA" w:rsidP="00E561EA">
      <w:pPr>
        <w:spacing w:after="0" w:line="240" w:lineRule="auto"/>
        <w:rPr>
          <w:rFonts w:ascii="Times New Roman" w:eastAsia="Times New Roman" w:hAnsi="Times New Roman" w:cs="Times New Roman"/>
          <w:bCs/>
          <w:sz w:val="24"/>
          <w:szCs w:val="24"/>
          <w:lang w:eastAsia="ru-RU"/>
        </w:rPr>
      </w:pP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 Под открытым аукционом (далее - аукцион) в настоящем Положении понимаются торги, победителем которых признается лицо, предложившее наиболее низкую цену договора.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.2. Информация о проведении аукциона сообщается Заказчиком неограниченному кругу лиц путем размещения на официальном сайте извещения о проведении открытого аукциона и аукционной документации.</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.2.1. Извещение о проведении аукциона размещается Заказчиком на официально</w:t>
      </w:r>
      <w:r w:rsidRPr="00BF7FF0">
        <w:rPr>
          <w:rFonts w:ascii="Times New Roman" w:eastAsia="Times New Roman" w:hAnsi="Times New Roman" w:cs="Times New Roman"/>
          <w:sz w:val="24"/>
          <w:szCs w:val="24"/>
          <w:lang w:eastAsia="ru-RU"/>
        </w:rPr>
        <w:t>м сайте не менее чем за пятнадцать</w:t>
      </w:r>
      <w:r w:rsidR="00E561EA" w:rsidRPr="00BF7FF0">
        <w:rPr>
          <w:rFonts w:ascii="Times New Roman" w:eastAsia="Times New Roman" w:hAnsi="Times New Roman" w:cs="Times New Roman"/>
          <w:sz w:val="24"/>
          <w:szCs w:val="24"/>
          <w:lang w:eastAsia="ru-RU"/>
        </w:rPr>
        <w:t xml:space="preserve"> дней до даты окончания подачи заявок на участие в аукционе (далее – аукционные заявки).</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.2.2. Извещение о проведении аукциона должно содержать сведения, предусмотренные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.1.1 настоящего Положения.</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.3. Для проведения аукциона Заказчик разрабатывает и утверждает аукционную документацию.</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.3.1. Заказчик размещает аукционную документацию на официальном сайте одновременно с размещением извещения о проведении аукциона. Аукционная </w:t>
      </w:r>
      <w:r w:rsidR="00E561EA" w:rsidRPr="00BF7FF0">
        <w:rPr>
          <w:rFonts w:ascii="Times New Roman" w:eastAsia="Times New Roman" w:hAnsi="Times New Roman" w:cs="Times New Roman"/>
          <w:sz w:val="24"/>
          <w:szCs w:val="24"/>
          <w:lang w:eastAsia="ru-RU"/>
        </w:rPr>
        <w:lastRenderedPageBreak/>
        <w:t>документация должна быть доступна для ознакомления на официальном сайте без взимания платы.</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.3.2. Аукционная документация должна содержать информацию, предусмотренную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.2 Положения. В аукционную документацию по усмотрению Заказчика могут быть включены сведения, предусмотренные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 xml:space="preserve">.2.1. Положения. </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.3.3. 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.3.4. К аукционной документации прилагается проект договора.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.4. Заказчик вправе вносить изменения в извещение о проведении аукциона и аукционную документацию  в соответствии с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.3. Положения.</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.5. Заказчик вправе отказаться от проведения аукциона  не позднее, чем за пять дней до даты окончания приема аукционных заявок. Извещение об отказе от проведения аукциона размещается  на официальном сайте в срок, предусмотренный  п. </w:t>
      </w:r>
      <w:r w:rsidR="00322DA5" w:rsidRPr="00BF7FF0">
        <w:rPr>
          <w:rFonts w:ascii="Times New Roman" w:eastAsia="Times New Roman" w:hAnsi="Times New Roman" w:cs="Times New Roman"/>
          <w:sz w:val="24"/>
          <w:szCs w:val="24"/>
          <w:lang w:eastAsia="ru-RU"/>
        </w:rPr>
        <w:t>8</w:t>
      </w:r>
      <w:r w:rsidR="00E561EA" w:rsidRPr="00BF7FF0">
        <w:rPr>
          <w:rFonts w:ascii="Times New Roman" w:eastAsia="Times New Roman" w:hAnsi="Times New Roman" w:cs="Times New Roman"/>
          <w:sz w:val="24"/>
          <w:szCs w:val="24"/>
          <w:lang w:eastAsia="ru-RU"/>
        </w:rPr>
        <w:t>.3 Положения.</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.6. Участник аукциона вправе направить запрос о разъяснении положений  аукционной документации. Разъяснение положение аукционной документации осуществляется Заказчиком в порядке, определенном аукционной документацией и Положением. </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.7. Порядок подачи аукционных заявок:</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.7.1. Для участия в аукционе участник  подает аукционную заявку в срок, установленный аукционной документацией.</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.7.2. Участник подает аукционную заявку в письменной форме в запечатанном конверте. Аукционная заявка должна содержать опись входящих в ее состав документов. Все листы аукционной заявки должны быть прошиты, пронумерованы и подписаны участником или лицом, уполномоченным таким участником, а также скреплены печатью участника. Участник аукциона  вправе подать только одну  заявку по предмету аукциона (лота).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.7.3. Аукционная заявка должна соответствовать как по форме, так по содержанию требованиям, установленным аукционной документацией, в том числе содержать все предусмотренные аукционной документацией сведения и документы. </w:t>
      </w:r>
    </w:p>
    <w:p w:rsidR="00E561EA" w:rsidRPr="00BF7FF0" w:rsidRDefault="00E561EA"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Не соответствие аукционной заявки требованиям, установленным аукционной документацией, в том числе не предоставление предусмотренных документацией сведений и документов, является основанием для отказа в допуске участника  к участию в аукционе. </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.7.4. Участник аукциона, подавший  заявку, вправе ее изменить или отозвать до даты окончания подачи аукционных заявок, если иное не установлено аукционной документацией. </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.7.5. Каждый конверт с заявкой на участие в аукционе, поступивший в срок, указанный в аукционной документации, регистрируется Заказчиком. </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.7.6. Прием аукционных заявок прекращается в день вскрытия конвертов с такими заявками. Заявка, представленная по истечении установленного срока представления аукционных заявок, не вскрывается. </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.8. В случае если по окончании срока подачи заявок на участие в аукционе подана только одна аукционная заявка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для участия в которых подана только одна заявка на участие в аукционе или не подана ни одна заявка на участие в аукционе.</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Arial"/>
          <w:sz w:val="24"/>
          <w:szCs w:val="24"/>
          <w:lang w:eastAsia="ru-RU"/>
        </w:rPr>
        <w:t>11</w:t>
      </w:r>
      <w:r w:rsidR="00E561EA" w:rsidRPr="00BF7FF0">
        <w:rPr>
          <w:rFonts w:ascii="Times New Roman" w:eastAsia="Times New Roman" w:hAnsi="Times New Roman" w:cs="Arial"/>
          <w:sz w:val="24"/>
          <w:szCs w:val="24"/>
          <w:lang w:eastAsia="ru-RU"/>
        </w:rPr>
        <w:t xml:space="preserve">.8.1. В случае если по окончании срока подачи заявок не подана ни одна аукционная заявка Заказчик вправе осуществить закупку товаров, работ, услуг, </w:t>
      </w:r>
      <w:r w:rsidR="00E561EA" w:rsidRPr="00BF7FF0">
        <w:rPr>
          <w:rFonts w:ascii="Times New Roman" w:eastAsia="Times New Roman" w:hAnsi="Times New Roman" w:cs="Arial"/>
          <w:sz w:val="24"/>
          <w:szCs w:val="24"/>
          <w:lang w:eastAsia="ru-RU"/>
        </w:rPr>
        <w:lastRenderedPageBreak/>
        <w:t>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.8.2. В случае если по окончании срока подачи заявок на участие в аукционе подана только одна аукционная заявка и указанная заявка соответствует всем требованиям и условиям, предусмотренным аукционной документацией, Заказчик </w:t>
      </w:r>
      <w:r w:rsidR="00E561EA" w:rsidRPr="00BF7FF0">
        <w:rPr>
          <w:rFonts w:ascii="Times New Roman" w:eastAsia="Times New Roman" w:hAnsi="Times New Roman" w:cs="Arial"/>
          <w:sz w:val="24"/>
          <w:szCs w:val="24"/>
          <w:lang w:eastAsia="ru-RU"/>
        </w:rPr>
        <w:t xml:space="preserve">заключает договор с таким участником после подписания протокола рассмотрения аукционных заявок. </w:t>
      </w:r>
      <w:r w:rsidR="00E561EA" w:rsidRPr="00BF7FF0">
        <w:rPr>
          <w:rFonts w:ascii="Times New Roman" w:eastAsia="Times New Roman" w:hAnsi="Times New Roman" w:cs="Times New Roman"/>
          <w:sz w:val="24"/>
          <w:szCs w:val="24"/>
          <w:lang w:eastAsia="ru-RU"/>
        </w:rPr>
        <w:t>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E561EA" w:rsidRPr="00BF7FF0" w:rsidRDefault="0035727F" w:rsidP="00E561EA">
      <w:pPr>
        <w:spacing w:after="0" w:line="240" w:lineRule="auto"/>
        <w:ind w:firstLine="567"/>
        <w:jc w:val="both"/>
        <w:rPr>
          <w:rFonts w:ascii="Times New Roman" w:eastAsia="Calibri" w:hAnsi="Times New Roman" w:cs="Times New Roman"/>
          <w:sz w:val="24"/>
          <w:szCs w:val="24"/>
        </w:rPr>
      </w:pPr>
      <w:bookmarkStart w:id="75" w:name="_Toc234868087"/>
      <w:bookmarkStart w:id="76" w:name="_Toc309814840"/>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.9. Порядок рассмотрения заявок на участие </w:t>
      </w:r>
      <w:bookmarkEnd w:id="75"/>
      <w:bookmarkEnd w:id="76"/>
      <w:r w:rsidR="00E561EA" w:rsidRPr="00BF7FF0">
        <w:rPr>
          <w:rFonts w:ascii="Times New Roman" w:eastAsia="Calibri" w:hAnsi="Times New Roman" w:cs="Times New Roman"/>
          <w:sz w:val="24"/>
          <w:szCs w:val="24"/>
        </w:rPr>
        <w:t>в аукционе:</w:t>
      </w:r>
    </w:p>
    <w:p w:rsidR="00E561EA" w:rsidRPr="00BF7FF0" w:rsidRDefault="0035727F" w:rsidP="00E561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114</w:t>
      </w:r>
      <w:r w:rsidR="00E561EA" w:rsidRPr="00BF7FF0">
        <w:rPr>
          <w:rFonts w:ascii="Times New Roman" w:eastAsia="Times New Roman" w:hAnsi="Times New Roman" w:cs="Times New Roman"/>
          <w:sz w:val="24"/>
          <w:szCs w:val="24"/>
          <w:lang w:eastAsia="ru-RU"/>
        </w:rPr>
        <w:t>.9.1. </w:t>
      </w:r>
      <w:r w:rsidR="008D1088" w:rsidRPr="00BF7FF0">
        <w:rPr>
          <w:rFonts w:ascii="Times New Roman" w:eastAsia="Times New Roman" w:hAnsi="Times New Roman" w:cs="Times New Roman"/>
          <w:sz w:val="24"/>
          <w:szCs w:val="24"/>
          <w:lang w:eastAsia="ru-RU"/>
        </w:rPr>
        <w:t>Комиссия по закупкам</w:t>
      </w:r>
      <w:r w:rsidR="00E561EA" w:rsidRPr="00BF7FF0">
        <w:rPr>
          <w:rFonts w:ascii="Times New Roman" w:eastAsia="Times New Roman" w:hAnsi="Times New Roman" w:cs="Times New Roman"/>
          <w:sz w:val="24"/>
          <w:szCs w:val="24"/>
          <w:lang w:eastAsia="ru-RU"/>
        </w:rPr>
        <w:t xml:space="preserve"> рассматривает заявки на участие в аукционе на соответствие требованиям, установленным настоящим Положением и аукционной документацией.</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.9.2. Срок рассмотрения заявок на участие в аукционе не может превышать десять дней со дня окончания срока подачи заявок на участие в аукционе.</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.9.3.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аукционные заявки такого участника закупки, поданные в отношении данного лота, не рассматриваются. </w:t>
      </w:r>
    </w:p>
    <w:p w:rsidR="00E561EA" w:rsidRPr="00BF7FF0" w:rsidRDefault="0035727F" w:rsidP="00E56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.9.4. По результатам рассмотрения аукционных заявок Комиссией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E561EA" w:rsidRPr="00BF7FF0" w:rsidRDefault="0035727F" w:rsidP="00E56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.9.5. Протокол рассмотрения заявок на участие в аукционе должен содержать сведения: о Заказчике; об участниках процедуры закупки, подавших заявки на участие в аукционе;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или аукционной документации,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.9.6. Протокол рассмотрения заявок на участие в аукционе </w:t>
      </w:r>
      <w:r w:rsidR="00E561EA" w:rsidRPr="00BF7FF0">
        <w:rPr>
          <w:rFonts w:ascii="Times New Roman" w:eastAsia="Times New Roman" w:hAnsi="Times New Roman" w:cs="Times New Roman"/>
          <w:sz w:val="24"/>
          <w:szCs w:val="24"/>
          <w:lang w:eastAsia="ru-RU"/>
        </w:rPr>
        <w:t>размещается Заказчиком на официальном сайте не позднее трех дней со дня его подписания</w:t>
      </w:r>
      <w:r w:rsidR="00E561EA" w:rsidRPr="00BF7FF0">
        <w:rPr>
          <w:rFonts w:ascii="Times New Roman" w:eastAsia="Calibri" w:hAnsi="Times New Roman" w:cs="Times New Roman"/>
          <w:sz w:val="24"/>
          <w:szCs w:val="24"/>
        </w:rPr>
        <w:t>.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E561EA" w:rsidRPr="00BF7FF0" w:rsidRDefault="0035727F" w:rsidP="00E561EA">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.9.7. При рассмотрении заявок на участие в аукционе участник процедуры закупки не допускается </w:t>
      </w:r>
      <w:r w:rsidR="008D1088" w:rsidRPr="00BF7FF0">
        <w:rPr>
          <w:rFonts w:ascii="Times New Roman" w:eastAsia="Calibri" w:hAnsi="Times New Roman" w:cs="Times New Roman"/>
          <w:sz w:val="24"/>
          <w:szCs w:val="24"/>
        </w:rPr>
        <w:t>комиссией по закупкам</w:t>
      </w:r>
      <w:r w:rsidR="00E561EA" w:rsidRPr="00BF7FF0">
        <w:rPr>
          <w:rFonts w:ascii="Times New Roman" w:eastAsia="Calibri" w:hAnsi="Times New Roman" w:cs="Times New Roman"/>
          <w:sz w:val="24"/>
          <w:szCs w:val="24"/>
        </w:rPr>
        <w:t xml:space="preserve"> к участию в аукционе в случаях: непредставления обязательных документов либо наличия в таких документах недостоверных сведений об участнике процедуры закупки; несоответствия участника процедуры закупки требованиям, установленным разде</w:t>
      </w:r>
      <w:r w:rsidR="00B45FE0" w:rsidRPr="00BF7FF0">
        <w:rPr>
          <w:rFonts w:ascii="Times New Roman" w:eastAsia="Calibri" w:hAnsi="Times New Roman" w:cs="Times New Roman"/>
          <w:sz w:val="24"/>
          <w:szCs w:val="24"/>
        </w:rPr>
        <w:t>лом 5</w:t>
      </w:r>
      <w:r w:rsidR="00E561EA" w:rsidRPr="00BF7FF0">
        <w:rPr>
          <w:rFonts w:ascii="Times New Roman" w:eastAsia="Calibri" w:hAnsi="Times New Roman" w:cs="Times New Roman"/>
          <w:sz w:val="24"/>
          <w:szCs w:val="24"/>
        </w:rPr>
        <w:t xml:space="preserve"> настоящего Положения и аукционной документацией;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несоответствия заявки на участие в аукционе требованиям аукционной документации, в том числе наличие в такой заявке предложения о цене договора, превышающей начальную (максимальную) цену договора, начальную (максимальную) цену единицы  продукции; наличия сведений об участнике процедуры закупки в реестре </w:t>
      </w:r>
      <w:r w:rsidR="00E561EA" w:rsidRPr="00BF7FF0">
        <w:rPr>
          <w:rFonts w:ascii="Times New Roman" w:eastAsia="Calibri" w:hAnsi="Times New Roman" w:cs="Times New Roman"/>
          <w:sz w:val="24"/>
          <w:szCs w:val="24"/>
        </w:rPr>
        <w:lastRenderedPageBreak/>
        <w:t>недобросовестных поставщиков, если такое требование установлено в документации процедуры закупки.</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.9.8.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.9.9.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w:t>
      </w:r>
      <w:r w:rsidR="00E561EA" w:rsidRPr="00BF7FF0">
        <w:rPr>
          <w:rFonts w:ascii="Times New Roman" w:eastAsia="Times New Roman" w:hAnsi="Times New Roman" w:cs="Arial"/>
          <w:sz w:val="24"/>
          <w:szCs w:val="24"/>
          <w:lang w:eastAsia="ru-RU"/>
        </w:rPr>
        <w:t xml:space="preserve">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.9.10.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.9.11.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дней со дня размещения на официальном сайте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E561EA" w:rsidRPr="00BF7FF0" w:rsidRDefault="0035727F" w:rsidP="0035727F">
      <w:pPr>
        <w:spacing w:after="0" w:line="240" w:lineRule="auto"/>
        <w:ind w:firstLine="567"/>
        <w:jc w:val="both"/>
        <w:rPr>
          <w:rFonts w:ascii="Times New Roman" w:eastAsia="Calibri" w:hAnsi="Times New Roman" w:cs="Times New Roman"/>
          <w:sz w:val="24"/>
          <w:szCs w:val="24"/>
        </w:rPr>
      </w:pPr>
      <w:bookmarkStart w:id="77" w:name="_Toc234868088"/>
      <w:bookmarkStart w:id="78" w:name="_Toc309814841"/>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.10. Порядок </w:t>
      </w:r>
      <w:bookmarkEnd w:id="77"/>
      <w:bookmarkEnd w:id="78"/>
      <w:r w:rsidR="00E561EA" w:rsidRPr="00BF7FF0">
        <w:rPr>
          <w:rFonts w:ascii="Times New Roman" w:eastAsia="Calibri" w:hAnsi="Times New Roman" w:cs="Times New Roman"/>
          <w:sz w:val="24"/>
          <w:szCs w:val="24"/>
        </w:rPr>
        <w:t>проведения аукциона: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.10.2. Аукцион проводится Заказчиком в присутствии членов Комиссии, участников аукциона или их представителей.</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.10.3. Аукцион проводится путем снижения начальной (максимальной) цены договора (цены лота), указанной в извещении и документации о проведении аукциона, на «шаг аукциона».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.10.5. Аукционист выбирается из числа членов Комиссии путем голосования членов Комиссии большинством голосов или привлекается Заказчиком.</w:t>
      </w:r>
    </w:p>
    <w:p w:rsidR="00E561EA" w:rsidRPr="00BF7FF0" w:rsidRDefault="00322DA5"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.10.6. Аукцион проводится в следующем порядке:</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w:t>
      </w:r>
      <w:r w:rsidRPr="00BF7FF0">
        <w:rPr>
          <w:rFonts w:ascii="Times New Roman" w:eastAsia="Times New Roman" w:hAnsi="Times New Roman" w:cs="Times New Roman"/>
          <w:sz w:val="24"/>
          <w:szCs w:val="24"/>
          <w:lang w:eastAsia="ru-RU"/>
        </w:rPr>
        <w:lastRenderedPageBreak/>
        <w:t>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w:t>
      </w:r>
      <w:r w:rsidR="00322DA5" w:rsidRPr="00BF7FF0">
        <w:rPr>
          <w:rFonts w:ascii="Times New Roman" w:eastAsia="Times New Roman" w:hAnsi="Times New Roman" w:cs="Times New Roman"/>
          <w:sz w:val="24"/>
          <w:szCs w:val="24"/>
          <w:lang w:eastAsia="ru-RU"/>
        </w:rPr>
        <w:t>11</w:t>
      </w:r>
      <w:r w:rsidRPr="00BF7FF0">
        <w:rPr>
          <w:rFonts w:ascii="Times New Roman" w:eastAsia="Times New Roman" w:hAnsi="Times New Roman" w:cs="Times New Roman"/>
          <w:sz w:val="24"/>
          <w:szCs w:val="24"/>
          <w:lang w:eastAsia="ru-RU"/>
        </w:rPr>
        <w:t>.10.4 настоящей статьи, поднимает карточки в случае, если он согласен заключить договор по объявленной цене;</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w:t>
      </w:r>
      <w:r w:rsidR="00322DA5" w:rsidRPr="00BF7FF0">
        <w:rPr>
          <w:rFonts w:ascii="Times New Roman" w:eastAsia="Times New Roman" w:hAnsi="Times New Roman" w:cs="Times New Roman"/>
          <w:sz w:val="24"/>
          <w:szCs w:val="24"/>
          <w:lang w:eastAsia="ru-RU"/>
        </w:rPr>
        <w:t>11</w:t>
      </w:r>
      <w:r w:rsidRPr="00BF7FF0">
        <w:rPr>
          <w:rFonts w:ascii="Times New Roman" w:eastAsia="Times New Roman" w:hAnsi="Times New Roman" w:cs="Times New Roman"/>
          <w:sz w:val="24"/>
          <w:szCs w:val="24"/>
          <w:lang w:eastAsia="ru-RU"/>
        </w:rPr>
        <w:t>.10.4 настоящей статьи, и «шаг аукциона», в соответствии с которым снижается цена;</w:t>
      </w:r>
    </w:p>
    <w:p w:rsidR="00E561EA" w:rsidRPr="00BF7FF0" w:rsidRDefault="00E561EA"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.10.7. Победителем аукциона признается лицо, предложившее наиболее низкую цену договора.</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.10.8. При проведении аукциона Комиссия  ведет протокол аукциона.</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.10.9. Протокол аукциона должен содержать сведения: о Заказчике; о месте, дате и времени проведения аукциона;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или о том, что аукцион признан несостоявшимся. </w:t>
      </w:r>
      <w:r w:rsidR="00E561EA" w:rsidRPr="00BF7FF0">
        <w:rPr>
          <w:rFonts w:ascii="Times New Roman" w:eastAsia="Times New Roman" w:hAnsi="Times New Roman" w:cs="Times New Roman"/>
          <w:sz w:val="24"/>
          <w:szCs w:val="24"/>
          <w:lang w:eastAsia="ru-RU"/>
        </w:rPr>
        <w:t xml:space="preserve">Протокол аукциона подписывается всеми присутствующими членами Комиссии и размещается на официальном сайте не позднее трех дней со дня его подписания.  </w:t>
      </w:r>
      <w:r w:rsidR="00E561EA" w:rsidRPr="00BF7FF0">
        <w:rPr>
          <w:rFonts w:ascii="Times New Roman" w:eastAsia="Calibri" w:hAnsi="Times New Roman" w:cs="Times New Roman"/>
          <w:sz w:val="24"/>
          <w:szCs w:val="24"/>
        </w:rPr>
        <w:t xml:space="preserve">При этом в протоколе, размещаемом на официальном сайте, допускается не указывать сведения о составе комиссии. </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.10.10. Протокол аукциона подписывается всеми присутствующими членами Комиссии, Заказчиком и победителем аукциона в день проведения аукциона. Заказчик в течение трех дней со дня размещения протокола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561EA" w:rsidRPr="00BF7FF0" w:rsidRDefault="0035727F" w:rsidP="00E561EA">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.10.11. Заключение (подписание) договора осуществляется в срок и на условиях, предусмотренных извещением о проведении аукциона и аукционной документацией. </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11</w:t>
      </w:r>
      <w:r w:rsidR="00E561EA" w:rsidRPr="00BF7FF0">
        <w:rPr>
          <w:rFonts w:ascii="Times New Roman" w:eastAsia="Times New Roman" w:hAnsi="Times New Roman" w:cs="Times New Roman"/>
          <w:sz w:val="24"/>
          <w:szCs w:val="24"/>
          <w:lang w:eastAsia="ru-RU"/>
        </w:rPr>
        <w:t xml:space="preserve">.10.12. В случае если в аукционе участвовал (присутствовал)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w:t>
      </w:r>
      <w:r w:rsidR="00B45FE0" w:rsidRPr="00BF7FF0">
        <w:rPr>
          <w:rFonts w:ascii="Times New Roman" w:eastAsia="Times New Roman" w:hAnsi="Times New Roman" w:cs="Times New Roman"/>
          <w:sz w:val="24"/>
          <w:szCs w:val="24"/>
          <w:lang w:eastAsia="ru-RU"/>
        </w:rPr>
        <w:t>1</w:t>
      </w:r>
      <w:r w:rsidR="00322DA5" w:rsidRPr="00BF7FF0">
        <w:rPr>
          <w:rFonts w:ascii="Times New Roman" w:eastAsia="Times New Roman" w:hAnsi="Times New Roman" w:cs="Times New Roman"/>
          <w:sz w:val="24"/>
          <w:szCs w:val="24"/>
          <w:lang w:eastAsia="ru-RU"/>
        </w:rPr>
        <w:t>1</w:t>
      </w:r>
      <w:r w:rsidR="00E561EA" w:rsidRPr="00BF7FF0">
        <w:rPr>
          <w:rFonts w:ascii="Times New Roman" w:eastAsia="Times New Roman" w:hAnsi="Times New Roman" w:cs="Times New Roman"/>
          <w:sz w:val="24"/>
          <w:szCs w:val="24"/>
          <w:lang w:eastAsia="ru-RU"/>
        </w:rPr>
        <w:t>.10.4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E561EA" w:rsidRPr="00BF7FF0" w:rsidRDefault="0035727F" w:rsidP="00E561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11</w:t>
      </w:r>
      <w:r w:rsidR="00E561EA" w:rsidRPr="00BF7FF0">
        <w:rPr>
          <w:rFonts w:ascii="Times New Roman" w:eastAsia="Times New Roman" w:hAnsi="Times New Roman" w:cs="Times New Roman"/>
          <w:sz w:val="24"/>
          <w:szCs w:val="24"/>
          <w:lang w:eastAsia="ru-RU"/>
        </w:rPr>
        <w:t>.10.13. В случае если в аукционе участвовал (присутствовал) один участник,</w:t>
      </w:r>
      <w:r w:rsidR="00E561EA" w:rsidRPr="00BF7FF0">
        <w:rPr>
          <w:rFonts w:ascii="Times New Roman" w:eastAsia="Times New Roman" w:hAnsi="Times New Roman" w:cs="Times New Roman"/>
          <w:sz w:val="28"/>
          <w:szCs w:val="28"/>
          <w:lang w:eastAsia="ru-RU"/>
        </w:rPr>
        <w:t xml:space="preserve"> </w:t>
      </w:r>
      <w:r w:rsidR="00E561EA" w:rsidRPr="00BF7FF0">
        <w:rPr>
          <w:rFonts w:ascii="Times New Roman" w:eastAsia="Times New Roman" w:hAnsi="Times New Roman" w:cs="Times New Roman"/>
          <w:sz w:val="24"/>
          <w:szCs w:val="24"/>
          <w:lang w:eastAsia="ru-RU"/>
        </w:rPr>
        <w:t>Заказчик в течение трех дней со дня размещения протокола аукциона на официальном сайте вправе передать участнику аукциона проект договора, прилагае</w:t>
      </w:r>
      <w:r w:rsidR="00B45FE0" w:rsidRPr="00BF7FF0">
        <w:rPr>
          <w:rFonts w:ascii="Times New Roman" w:eastAsia="Times New Roman" w:hAnsi="Times New Roman" w:cs="Times New Roman"/>
          <w:sz w:val="24"/>
          <w:szCs w:val="24"/>
          <w:lang w:eastAsia="ru-RU"/>
        </w:rPr>
        <w:t xml:space="preserve">мого к аукционной документации. </w:t>
      </w:r>
      <w:r w:rsidR="00E561EA" w:rsidRPr="00BF7FF0">
        <w:rPr>
          <w:rFonts w:ascii="Times New Roman" w:eastAsia="Times New Roman" w:hAnsi="Times New Roman" w:cs="Times New Roman"/>
          <w:sz w:val="24"/>
          <w:szCs w:val="24"/>
          <w:lang w:eastAsia="ru-RU"/>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E561EA" w:rsidRPr="00BF7FF0" w:rsidRDefault="0035727F" w:rsidP="00B45FE0">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 xml:space="preserve">.11.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допущенным к участию в аукционе, или с единственным участником процедуры закупки, принявшим участие в аукционе, Заказчик вправе заключить договор способом у единственного поставщика (подрядчика, исполнителя) по цене, не превышающей начальной (максимальной) цены договора. </w:t>
      </w:r>
    </w:p>
    <w:p w:rsidR="00E561EA" w:rsidRPr="00BF7FF0" w:rsidRDefault="0035727F" w:rsidP="0062275F">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w:t>
      </w:r>
      <w:r w:rsidR="00E561EA" w:rsidRPr="00BF7FF0">
        <w:rPr>
          <w:rFonts w:ascii="Times New Roman" w:eastAsia="Calibri" w:hAnsi="Times New Roman" w:cs="Times New Roman"/>
          <w:sz w:val="24"/>
          <w:szCs w:val="24"/>
        </w:rPr>
        <w:t>.12. В случае объявления о проведении повторного аукциона Заказчик вп</w:t>
      </w:r>
      <w:r w:rsidR="0062275F" w:rsidRPr="00BF7FF0">
        <w:rPr>
          <w:rFonts w:ascii="Times New Roman" w:eastAsia="Calibri" w:hAnsi="Times New Roman" w:cs="Times New Roman"/>
          <w:sz w:val="24"/>
          <w:szCs w:val="24"/>
        </w:rPr>
        <w:t>раве изменить условия аукциона.</w:t>
      </w:r>
    </w:p>
    <w:p w:rsidR="00B45FE0" w:rsidRPr="00BF7FF0" w:rsidRDefault="0035727F" w:rsidP="00C92E46">
      <w:pPr>
        <w:pStyle w:val="1"/>
        <w:rPr>
          <w:color w:val="auto"/>
        </w:rPr>
      </w:pPr>
      <w:bookmarkStart w:id="79" w:name="_Toc517265400"/>
      <w:bookmarkStart w:id="80" w:name="_Toc517267856"/>
      <w:bookmarkStart w:id="81" w:name="_Toc517430772"/>
      <w:r w:rsidRPr="00BF7FF0">
        <w:rPr>
          <w:color w:val="auto"/>
        </w:rPr>
        <w:t>12</w:t>
      </w:r>
      <w:r w:rsidR="00B45FE0" w:rsidRPr="00BF7FF0">
        <w:rPr>
          <w:color w:val="auto"/>
        </w:rPr>
        <w:t>. Закупки в электронной форме</w:t>
      </w:r>
      <w:bookmarkEnd w:id="79"/>
      <w:bookmarkEnd w:id="80"/>
      <w:bookmarkEnd w:id="81"/>
    </w:p>
    <w:p w:rsidR="00B45FE0" w:rsidRPr="00BF7FF0" w:rsidRDefault="00B45FE0" w:rsidP="00B45FE0">
      <w:pPr>
        <w:widowControl w:val="0"/>
        <w:shd w:val="clear" w:color="auto" w:fill="FFFFFF"/>
        <w:autoSpaceDE w:val="0"/>
        <w:autoSpaceDN w:val="0"/>
        <w:adjustRightInd w:val="0"/>
        <w:spacing w:after="0" w:line="240" w:lineRule="auto"/>
        <w:ind w:left="10" w:firstLine="704"/>
        <w:jc w:val="center"/>
        <w:rPr>
          <w:rFonts w:ascii="Times New Roman" w:eastAsia="Times New Roman" w:hAnsi="Times New Roman" w:cs="Times New Roman"/>
          <w:sz w:val="12"/>
          <w:szCs w:val="12"/>
          <w:lang w:eastAsia="ru-RU"/>
        </w:rPr>
      </w:pPr>
    </w:p>
    <w:p w:rsidR="00B45FE0" w:rsidRPr="00BF7FF0" w:rsidRDefault="0035727F" w:rsidP="00B45FE0">
      <w:pPr>
        <w:widowControl w:val="0"/>
        <w:shd w:val="clear" w:color="auto" w:fill="FFFFFF"/>
        <w:tabs>
          <w:tab w:val="left" w:pos="946"/>
        </w:tabs>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.1. Заказчик может принять решение об использовании электронных торговых площадок при осуществлении закупок товаров, работ, услуг в электронной форме (путем проведения в электронной форме аукциона, запроса котировок и запроса предложений, в том числе двухэтапного).</w:t>
      </w:r>
    </w:p>
    <w:p w:rsidR="00B45FE0" w:rsidRPr="00BF7FF0" w:rsidRDefault="0035727F" w:rsidP="00B45FE0">
      <w:pPr>
        <w:widowControl w:val="0"/>
        <w:shd w:val="clear" w:color="auto" w:fill="FFFFFF"/>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.2. Выбор конкретных электронных торговых площадок для их использования с целью закупок товаров, работ, услуг в электронной форме для нужд Центра осуществляется Заказчиком. Закупки на электронных торговых площадках осуществляются Центром после заключения соответствующего договора с оператором электронной торговой площадки.</w:t>
      </w:r>
    </w:p>
    <w:p w:rsidR="00B45FE0" w:rsidRPr="00BF7FF0" w:rsidRDefault="0035727F" w:rsidP="00B45FE0">
      <w:pPr>
        <w:widowControl w:val="0"/>
        <w:shd w:val="clear" w:color="auto" w:fill="FFFFFF"/>
        <w:tabs>
          <w:tab w:val="left" w:pos="79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.3. Порядок проведения закупок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 и применяются с учетом Положения.</w:t>
      </w:r>
    </w:p>
    <w:p w:rsidR="00B45FE0" w:rsidRPr="00BF7FF0" w:rsidRDefault="0035727F" w:rsidP="00B45FE0">
      <w:pPr>
        <w:widowControl w:val="0"/>
        <w:shd w:val="clear" w:color="auto" w:fill="FFFFFF"/>
        <w:tabs>
          <w:tab w:val="left" w:pos="97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.4. Выбранные Центром для проведения закупок товаров, работ, услуг электронные торговые площадки должны удовлетворять следующим требованиям:</w:t>
      </w:r>
    </w:p>
    <w:p w:rsidR="00B45FE0" w:rsidRPr="00BF7FF0" w:rsidRDefault="0035727F" w:rsidP="00B45FE0">
      <w:pPr>
        <w:widowControl w:val="0"/>
        <w:shd w:val="clear" w:color="auto" w:fill="FFFFFF"/>
        <w:tabs>
          <w:tab w:val="left" w:pos="1147"/>
        </w:tabs>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B45FE0" w:rsidRPr="00BF7FF0" w:rsidRDefault="0035727F" w:rsidP="00B45FE0">
      <w:pPr>
        <w:widowControl w:val="0"/>
        <w:shd w:val="clear" w:color="auto" w:fill="FFFFFF"/>
        <w:tabs>
          <w:tab w:val="left" w:pos="1056"/>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 xml:space="preserve">.4.2. Электронные торговые площадки должны предусматривать проведение закупок товаров, работ, услуг путем проведения аукциона в электронной форме, запроса котировок в электронной форме, а при наличии технической возможности у оператора электронной торговой площадки, также и иными способами, указанными в п. </w:t>
      </w:r>
      <w:r w:rsidR="00322DA5" w:rsidRPr="00BF7FF0">
        <w:rPr>
          <w:rFonts w:ascii="Times New Roman" w:eastAsia="Times New Roman" w:hAnsi="Times New Roman" w:cs="Times New Roman"/>
          <w:sz w:val="24"/>
          <w:szCs w:val="24"/>
          <w:lang w:eastAsia="ru-RU"/>
        </w:rPr>
        <w:t>9</w:t>
      </w:r>
      <w:r w:rsidR="00B45FE0" w:rsidRPr="00BF7FF0">
        <w:rPr>
          <w:rFonts w:ascii="Times New Roman" w:eastAsia="Times New Roman" w:hAnsi="Times New Roman" w:cs="Times New Roman"/>
          <w:sz w:val="24"/>
          <w:szCs w:val="24"/>
          <w:lang w:eastAsia="ru-RU"/>
        </w:rPr>
        <w:t xml:space="preserve">.2 настоящего Положения, за исключением способа закупок у единственного поставщика (подрядчика, исполнителя). </w:t>
      </w:r>
    </w:p>
    <w:p w:rsidR="00B45FE0" w:rsidRPr="00BF7FF0" w:rsidRDefault="00CD0F31" w:rsidP="00B45FE0">
      <w:pPr>
        <w:widowControl w:val="0"/>
        <w:shd w:val="clear" w:color="auto" w:fill="FFFFFF"/>
        <w:tabs>
          <w:tab w:val="left" w:pos="1056"/>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2</w:t>
      </w:r>
      <w:r w:rsidR="00B45FE0" w:rsidRPr="00BF7FF0">
        <w:rPr>
          <w:rFonts w:ascii="Times New Roman" w:eastAsia="Times New Roman" w:hAnsi="Times New Roman" w:cs="Times New Roman"/>
          <w:sz w:val="24"/>
          <w:szCs w:val="24"/>
          <w:lang w:eastAsia="ru-RU"/>
        </w:rPr>
        <w:t xml:space="preserve">.4.3. Электронные торговые площадки должны предусматривать возможность использования электронной цифровой подписи документов и сведений, направляемых в </w:t>
      </w:r>
      <w:r w:rsidR="00B45FE0" w:rsidRPr="00BF7FF0">
        <w:rPr>
          <w:rFonts w:ascii="Times New Roman" w:eastAsia="Times New Roman" w:hAnsi="Times New Roman" w:cs="Times New Roman"/>
          <w:sz w:val="24"/>
          <w:szCs w:val="24"/>
          <w:lang w:eastAsia="ru-RU"/>
        </w:rPr>
        <w:lastRenderedPageBreak/>
        <w:t>форме электронных документов при их обмене с Центром, оператором электронной торговой площадки, участниками закупок и иными лицами.</w:t>
      </w:r>
    </w:p>
    <w:p w:rsidR="00B45FE0" w:rsidRPr="00BF7FF0" w:rsidRDefault="00CD0F31" w:rsidP="00B45FE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2</w:t>
      </w:r>
      <w:r w:rsidR="00B45FE0" w:rsidRPr="00BF7FF0">
        <w:rPr>
          <w:rFonts w:ascii="Times New Roman" w:eastAsia="Times New Roman" w:hAnsi="Times New Roman" w:cs="Times New Roman"/>
          <w:sz w:val="24"/>
          <w:szCs w:val="24"/>
          <w:lang w:eastAsia="ru-RU"/>
        </w:rPr>
        <w:t xml:space="preserve">.4.4. Обеспечение документооборота между Центром, оператором электронной торговой площадки и участниками закупок через электронную торговую площадку, архивного хранения и поиска документов в электронной форме. </w:t>
      </w:r>
    </w:p>
    <w:p w:rsidR="00B45FE0" w:rsidRPr="00BF7FF0" w:rsidRDefault="0035727F" w:rsidP="00B45FE0">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.4.5.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CD0F31" w:rsidRPr="00BF7FF0" w:rsidRDefault="0035727F" w:rsidP="0062275F">
      <w:pPr>
        <w:widowControl w:val="0"/>
        <w:shd w:val="clear" w:color="auto" w:fill="FFFFFF"/>
        <w:tabs>
          <w:tab w:val="left" w:pos="97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12</w:t>
      </w:r>
      <w:r w:rsidR="00B45FE0" w:rsidRPr="00BF7FF0">
        <w:rPr>
          <w:rFonts w:ascii="Times New Roman" w:eastAsia="Times New Roman" w:hAnsi="Times New Roman" w:cs="Times New Roman"/>
          <w:sz w:val="24"/>
          <w:szCs w:val="24"/>
          <w:lang w:eastAsia="ru-RU"/>
        </w:rPr>
        <w:t>.5. При закупках на электронных торговых площадках допускаются отклонения от хода процедур закупок, предусмотренных настоящим Положением, обусловленные техническими особенностями или условиями фу</w:t>
      </w:r>
      <w:r w:rsidR="0062275F" w:rsidRPr="00BF7FF0">
        <w:rPr>
          <w:rFonts w:ascii="Times New Roman" w:eastAsia="Times New Roman" w:hAnsi="Times New Roman" w:cs="Times New Roman"/>
          <w:sz w:val="24"/>
          <w:szCs w:val="24"/>
          <w:lang w:eastAsia="ru-RU"/>
        </w:rPr>
        <w:t>нкционирования данных площадок.</w:t>
      </w:r>
    </w:p>
    <w:p w:rsidR="00CD0F31" w:rsidRPr="00BF7FF0" w:rsidRDefault="0035727F" w:rsidP="00C92E46">
      <w:pPr>
        <w:pStyle w:val="1"/>
        <w:rPr>
          <w:color w:val="auto"/>
        </w:rPr>
      </w:pPr>
      <w:bookmarkStart w:id="82" w:name="_Toc517265401"/>
      <w:bookmarkStart w:id="83" w:name="_Toc517267857"/>
      <w:bookmarkStart w:id="84" w:name="_Toc517430773"/>
      <w:r w:rsidRPr="00BF7FF0">
        <w:rPr>
          <w:color w:val="auto"/>
        </w:rPr>
        <w:t>13</w:t>
      </w:r>
      <w:r w:rsidR="00CD0F31" w:rsidRPr="00BF7FF0">
        <w:rPr>
          <w:color w:val="auto"/>
        </w:rPr>
        <w:t>. Запрос предложений</w:t>
      </w:r>
      <w:bookmarkEnd w:id="82"/>
      <w:bookmarkEnd w:id="83"/>
      <w:bookmarkEnd w:id="84"/>
    </w:p>
    <w:p w:rsidR="00CD0F31" w:rsidRPr="00BF7FF0" w:rsidRDefault="00CD0F31" w:rsidP="00CD0F31">
      <w:pPr>
        <w:spacing w:after="0" w:line="240" w:lineRule="auto"/>
        <w:rPr>
          <w:rFonts w:ascii="Times New Roman" w:eastAsia="Times New Roman" w:hAnsi="Times New Roman" w:cs="Times New Roman"/>
          <w:bCs/>
          <w:sz w:val="24"/>
          <w:szCs w:val="24"/>
          <w:lang w:eastAsia="ru-RU"/>
        </w:rPr>
      </w:pPr>
    </w:p>
    <w:p w:rsidR="00CD0F31" w:rsidRPr="00BF7FF0" w:rsidRDefault="00CD0F31"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Pr="00BF7FF0">
        <w:rPr>
          <w:rFonts w:ascii="Times New Roman" w:eastAsia="Times New Roman" w:hAnsi="Times New Roman" w:cs="Times New Roman"/>
          <w:sz w:val="24"/>
          <w:szCs w:val="24"/>
          <w:lang w:eastAsia="ru-RU"/>
        </w:rPr>
        <w:t xml:space="preserve">.1. Под запросом предложений понимается способ осуществления закупок без проведения торгов и в сокращенные сроки,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предложений и документации о закупке. </w:t>
      </w:r>
    </w:p>
    <w:p w:rsidR="00CD0F31" w:rsidRPr="00BF7FF0" w:rsidRDefault="00CD0F31"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Победителем запроса предложений признается участник закупки, который предложил лучшие условия исполнения договора на поставку товаров (выполнение работ, оказание услуг) в соответствии с установленными в  документацией о закупке критериями.</w:t>
      </w:r>
    </w:p>
    <w:p w:rsidR="00CD0F31" w:rsidRPr="00BF7FF0" w:rsidRDefault="0035727F"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 xml:space="preserve">.2. Процедура запроса предложений не является конкурсом, аукционом, публичным конкурсом, ее проведение не регулируется нормами гражданского законодательства о проведении торгов. </w:t>
      </w:r>
    </w:p>
    <w:p w:rsidR="00CD0F31" w:rsidRPr="00BF7FF0" w:rsidRDefault="0035727F"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 xml:space="preserve">.3. Размещение на официальном сайте извещения о проведении запроса предложений и документации о закупке осуществляется </w:t>
      </w:r>
      <w:r w:rsidRPr="00BF7FF0">
        <w:rPr>
          <w:rFonts w:ascii="Times New Roman" w:eastAsia="Times New Roman" w:hAnsi="Times New Roman" w:cs="Times New Roman"/>
          <w:sz w:val="24"/>
          <w:szCs w:val="24"/>
          <w:lang w:eastAsia="ru-RU"/>
        </w:rPr>
        <w:t>Заказчиком не менее чем за семь</w:t>
      </w:r>
      <w:r w:rsidR="00CD0F31" w:rsidRPr="00BF7FF0">
        <w:rPr>
          <w:rFonts w:ascii="Times New Roman" w:eastAsia="Times New Roman" w:hAnsi="Times New Roman" w:cs="Times New Roman"/>
          <w:sz w:val="24"/>
          <w:szCs w:val="24"/>
          <w:lang w:eastAsia="ru-RU"/>
        </w:rPr>
        <w:t xml:space="preserve"> дней до окончания срока подачи заявок на участие в процедуре запроса предложений. </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 xml:space="preserve">.4. Одновременно с размещением на официальном сайте извещения о проведении запроса предложений и документации о закупке такое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 </w:t>
      </w:r>
      <w:r w:rsidR="00CD0F31" w:rsidRPr="00BF7FF0">
        <w:rPr>
          <w:rFonts w:ascii="Times New Roman" w:eastAsia="Calibri" w:hAnsi="Times New Roman" w:cs="Times New Roman"/>
          <w:sz w:val="24"/>
        </w:rPr>
        <w:t>Запрос предложений может направляться с использованием любых средств связи, в том числе в электронной форме.</w:t>
      </w:r>
    </w:p>
    <w:p w:rsidR="00CD0F31" w:rsidRPr="00BF7FF0" w:rsidRDefault="0035727F" w:rsidP="00CD0F31">
      <w:pPr>
        <w:widowControl w:val="0"/>
        <w:shd w:val="clear" w:color="auto" w:fill="FFFFFF"/>
        <w:autoSpaceDE w:val="0"/>
        <w:autoSpaceDN w:val="0"/>
        <w:adjustRightInd w:val="0"/>
        <w:spacing w:after="0" w:line="240" w:lineRule="auto"/>
        <w:ind w:right="14"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 xml:space="preserve">.5. Извещение о проведении запроса предложений и документация о закупке должны содержать </w:t>
      </w:r>
      <w:r w:rsidR="00CD0F31" w:rsidRPr="00BF7FF0">
        <w:rPr>
          <w:rFonts w:ascii="Times New Roman" w:eastAsia="Calibri" w:hAnsi="Times New Roman" w:cs="Times New Roman"/>
          <w:sz w:val="24"/>
        </w:rPr>
        <w:t xml:space="preserve">сведения, определенные Положением. </w:t>
      </w:r>
    </w:p>
    <w:p w:rsidR="00CD0F31" w:rsidRPr="00BF7FF0" w:rsidRDefault="0035727F" w:rsidP="00CD0F3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.5.1. Документация о закупке помимо цены должна предусматривать не менее одного критерия оценки  предложений (заявок). Заказчиком могут быть установлены критерии оценки предложений</w:t>
      </w:r>
      <w:r w:rsidR="00322DA5" w:rsidRPr="00BF7FF0">
        <w:rPr>
          <w:rFonts w:ascii="Times New Roman" w:eastAsia="Times New Roman" w:hAnsi="Times New Roman" w:cs="Times New Roman"/>
          <w:sz w:val="24"/>
          <w:szCs w:val="24"/>
          <w:lang w:eastAsia="ru-RU"/>
        </w:rPr>
        <w:t xml:space="preserve">   из числа указанных в пункте 10</w:t>
      </w:r>
      <w:r w:rsidR="00CD0F31" w:rsidRPr="00BF7FF0">
        <w:rPr>
          <w:rFonts w:ascii="Times New Roman" w:eastAsia="Times New Roman" w:hAnsi="Times New Roman" w:cs="Times New Roman"/>
          <w:sz w:val="24"/>
          <w:szCs w:val="24"/>
          <w:lang w:eastAsia="ru-RU"/>
        </w:rPr>
        <w:t>.11.4 Положения.</w:t>
      </w:r>
    </w:p>
    <w:p w:rsidR="00CD0F31" w:rsidRPr="00BF7FF0" w:rsidRDefault="00CD0F31" w:rsidP="00CD0F3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Заказчик вправе не применять критерии, предусмотренные</w:t>
      </w:r>
      <w:r w:rsidR="00322DA5" w:rsidRPr="00BF7FF0">
        <w:rPr>
          <w:rFonts w:ascii="Times New Roman" w:eastAsia="Times New Roman" w:hAnsi="Times New Roman" w:cs="Times New Roman"/>
          <w:sz w:val="24"/>
          <w:szCs w:val="24"/>
          <w:lang w:eastAsia="ru-RU"/>
        </w:rPr>
        <w:t xml:space="preserve"> пунктом 10</w:t>
      </w:r>
      <w:r w:rsidRPr="00BF7FF0">
        <w:rPr>
          <w:rFonts w:ascii="Times New Roman" w:eastAsia="Times New Roman" w:hAnsi="Times New Roman" w:cs="Times New Roman"/>
          <w:sz w:val="24"/>
          <w:szCs w:val="24"/>
          <w:lang w:eastAsia="ru-RU"/>
        </w:rPr>
        <w:t>.11.4 Положения, и устанавливать по своему усмотрению критерии оценки предложений, обусловленные спецификой предмета закупки,  и величины их значимости.</w:t>
      </w:r>
    </w:p>
    <w:p w:rsidR="00CD0F31" w:rsidRPr="00BF7FF0" w:rsidRDefault="00CD0F31" w:rsidP="00CD0F3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Сумма величин значимостей всех критериев, установленных в извещении о проведении запроса предложений, должна составлять сто процентов.  </w:t>
      </w:r>
    </w:p>
    <w:p w:rsidR="00CD0F31" w:rsidRPr="00BF7FF0" w:rsidRDefault="0035727F"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13</w:t>
      </w:r>
      <w:r w:rsidR="00CD0F31" w:rsidRPr="00BF7FF0">
        <w:rPr>
          <w:rFonts w:ascii="Times New Roman" w:eastAsia="Times New Roman" w:hAnsi="Times New Roman" w:cs="Times New Roman"/>
          <w:sz w:val="24"/>
          <w:szCs w:val="24"/>
          <w:lang w:eastAsia="ru-RU"/>
        </w:rPr>
        <w:t>.5.2. Заказчик вправе включать  в документацию  требования, о представлении участником в составе предложения сведений и документов, подтверждающих соответствие участника процедуры закупки требованиям, установленным разделом 5  Положения.</w:t>
      </w:r>
    </w:p>
    <w:p w:rsidR="00CD0F31" w:rsidRPr="00BF7FF0" w:rsidRDefault="0035727F"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.6. </w:t>
      </w:r>
      <w:r w:rsidR="00CD0F31" w:rsidRPr="00BF7FF0">
        <w:rPr>
          <w:rFonts w:ascii="Times New Roman" w:eastAsia="Times New Roman" w:hAnsi="Times New Roman" w:cs="Times New Roman"/>
          <w:sz w:val="24"/>
          <w:szCs w:val="24"/>
          <w:lang w:eastAsia="ru-RU"/>
        </w:rPr>
        <w:t>К извещению о запросе предложений и документации о закупке прилагается  проект договора.</w:t>
      </w:r>
      <w:r w:rsidR="00CD0F31" w:rsidRPr="00BF7FF0">
        <w:rPr>
          <w:rFonts w:ascii="Calibri" w:eastAsia="Calibri" w:hAnsi="Calibri" w:cs="Times New Roman"/>
          <w:sz w:val="24"/>
        </w:rPr>
        <w:t xml:space="preserve"> </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lastRenderedPageBreak/>
        <w:t>13</w:t>
      </w:r>
      <w:r w:rsidR="00CD0F31" w:rsidRPr="00BF7FF0">
        <w:rPr>
          <w:rFonts w:ascii="Times New Roman" w:eastAsia="Calibri" w:hAnsi="Times New Roman" w:cs="Times New Roman"/>
          <w:sz w:val="24"/>
        </w:rPr>
        <w:t>.7. Порядок подачи предложений:</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.7.1. Любой участник процедуры закупки вправе подать только одно предложение, внесение изменений в которое не допускается, если иное не предусмотрено  документацией о закупке.</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.7.2. Предложение подается участником процедуры закупки Заказчику  в срок, указанный в извещении о проведении запроса предложений и документации о закупке. Участник подает предложение в письменной форме в запечатанном конверте.</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 xml:space="preserve">.7.3. Предложение, поданное в срок, указанный в извещении о проведении запроса предложений и документации о закупке, регистрируется Заказчиком.  Заказчик выдает участнику запроса предложений расписку в получении предложения с указанием даты и времени его получения. </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 xml:space="preserve">.7.4. Конверты с предложениями  участников закупки вскрываются Комиссией в день рассмотрения предложений, указанный в извещении о проведении запроса предложений и документации о закупке.  </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 xml:space="preserve">.7.5. Проведение переговоров между Заказчиком и участником процедуры закупки в отношении поданного им предложения не допускается. </w:t>
      </w:r>
    </w:p>
    <w:p w:rsidR="00CD0F31" w:rsidRPr="00BF7FF0" w:rsidRDefault="0035727F" w:rsidP="00CD0F31">
      <w:pPr>
        <w:spacing w:after="0" w:line="240" w:lineRule="auto"/>
        <w:ind w:firstLine="567"/>
        <w:jc w:val="both"/>
        <w:rPr>
          <w:rFonts w:ascii="Times New Roman" w:eastAsia="Calibri" w:hAnsi="Times New Roman" w:cs="Times New Roman"/>
          <w:i/>
          <w:iCs/>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 xml:space="preserve">.7.6. Предложения, поданные после  окончания срока подачи предложений, указанного в извещении о проведении запроса предложений и документации и закупке, не рассматриваются. </w:t>
      </w:r>
    </w:p>
    <w:p w:rsidR="00CD0F31" w:rsidRPr="00BF7FF0" w:rsidRDefault="0035727F"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13</w:t>
      </w:r>
      <w:r w:rsidR="00CD0F31" w:rsidRPr="00BF7FF0">
        <w:rPr>
          <w:rFonts w:ascii="Times New Roman" w:eastAsia="Calibri" w:hAnsi="Times New Roman" w:cs="Times New Roman"/>
          <w:sz w:val="24"/>
        </w:rPr>
        <w:t xml:space="preserve">.7.7. В случае если на момент окончания срока подачи предложений подано только одно предложение, Заказчик вправе рассмотреть предложение участника и заключить договор, если   предложение  участника соответствует требованиям, установленным в извещении о запросе предложений и документацией о закупке, или, не рассматривая предложение участника, продлить срок подачи предложений не менее чем на пять дней.   Заказчик  не более чем через три дня со дня принятия решения о продлении срока подачи предложений размещает на официальном сайте  извещение о продлении срока подачи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.7.8. В случае если после  окончания срока подачи предложений, указанного в извещении о продлении срока подачи предложений, не подано дополнительно ни одного предложения, а единственное поданное предложение соответствует требованиям, установленным документацией о закупке, Заказчик вправе заключить договор с участником процедуры закупки, подавшим такое предложение, на условиях, предусмотренных в предложении участника.</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 xml:space="preserve"> 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.7.9.При заключении договора по результатам запроса предложений Заказчик во всех случаях вправе провести с участником или победителем закупки переговоры по улучшению  условий исполнения договора относительно указанных в предложении, и заключить договор на условиях, согласованных в процессе проведения преддоговорных переговоров.</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.7.10. В случае если не подано ни одного предложения,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может быть заключен на условиях, отличных от предусмотренных извещением о проведении запроса  предложений и документацией о закупке.</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 xml:space="preserve"> 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.8. Оценка  и сопоставление предложений.</w:t>
      </w:r>
    </w:p>
    <w:p w:rsidR="00CD0F31" w:rsidRPr="00BF7FF0" w:rsidRDefault="00CD0F31" w:rsidP="00CD0F3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 xml:space="preserve">.8.1. В срок  установленный извещением о проведении запроса предложений и документацией о закупке, </w:t>
      </w:r>
      <w:r w:rsidRPr="00BF7FF0">
        <w:rPr>
          <w:rFonts w:ascii="Times New Roman" w:eastAsia="Times New Roman" w:hAnsi="Times New Roman" w:cs="Times New Roman"/>
          <w:sz w:val="24"/>
          <w:szCs w:val="24"/>
          <w:lang w:eastAsia="ru-RU"/>
        </w:rPr>
        <w:t xml:space="preserve">Комиссия вскрывает конверты с предложениями. </w:t>
      </w:r>
    </w:p>
    <w:p w:rsidR="00CD0F31" w:rsidRPr="00BF7FF0" w:rsidRDefault="00CD0F31" w:rsidP="00CD0F31">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Срок для рассмотрения, оценки и сопоставления поступивших предложений не может превышать десяти дней со дня вскрытия конвертов с предложениями.</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Pr="00BF7FF0">
        <w:rPr>
          <w:rFonts w:ascii="Times New Roman" w:eastAsia="Calibri" w:hAnsi="Times New Roman" w:cs="Times New Roman"/>
          <w:sz w:val="24"/>
        </w:rPr>
        <w:t xml:space="preserve">.8.2. Комиссия отклоняет предложения, если они не соответствуют как по форме, так и по содержанию требованиям, установленным в извещении о проведении запроса предложений и документацией о закупке. Такие предложения Комиссией не оцениваются. </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Отклонение предложений по иным основаниям не допускается.</w:t>
      </w:r>
    </w:p>
    <w:p w:rsidR="00CD0F31" w:rsidRPr="00BF7FF0" w:rsidRDefault="00CD0F31" w:rsidP="00CD0F31">
      <w:pPr>
        <w:widowControl w:val="0"/>
        <w:shd w:val="clear" w:color="auto" w:fill="FFFFFF"/>
        <w:autoSpaceDE w:val="0"/>
        <w:autoSpaceDN w:val="0"/>
        <w:adjustRightInd w:val="0"/>
        <w:spacing w:before="5" w:after="0" w:line="240" w:lineRule="auto"/>
        <w:ind w:left="5" w:right="5" w:firstLine="562"/>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lastRenderedPageBreak/>
        <w:t>1</w:t>
      </w:r>
      <w:r w:rsidR="0035727F" w:rsidRPr="00BF7FF0">
        <w:rPr>
          <w:rFonts w:ascii="Times New Roman" w:eastAsia="Times New Roman" w:hAnsi="Times New Roman" w:cs="Times New Roman"/>
          <w:sz w:val="24"/>
          <w:szCs w:val="24"/>
          <w:lang w:eastAsia="ru-RU"/>
        </w:rPr>
        <w:t>3</w:t>
      </w:r>
      <w:r w:rsidRPr="00BF7FF0">
        <w:rPr>
          <w:rFonts w:ascii="Times New Roman" w:eastAsia="Times New Roman" w:hAnsi="Times New Roman" w:cs="Times New Roman"/>
          <w:sz w:val="24"/>
          <w:szCs w:val="24"/>
          <w:lang w:eastAsia="ru-RU"/>
        </w:rPr>
        <w:t>.8.3. Оценка  предложений осуществляется в целях выявления наилучших условий исполнения договора в соответствии с критериями, установленными в документации о закупке.</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Pr="00BF7FF0">
        <w:rPr>
          <w:rFonts w:ascii="Times New Roman" w:eastAsia="Times New Roman" w:hAnsi="Times New Roman" w:cs="Times New Roman"/>
          <w:sz w:val="24"/>
          <w:szCs w:val="24"/>
          <w:lang w:eastAsia="ru-RU"/>
        </w:rPr>
        <w:t xml:space="preserve">.9. В случае если по результатам рассмотрения предложений Комиссией  принято решение об отклонении предложений всех участников закупки, представивших предложения, Заказчик вправе осуществить закупку товаров, работ, услуг, являвшихся предметом закупки,  у единственного поставщика (подрядчика, исполнителя), </w:t>
      </w:r>
      <w:r w:rsidRPr="00BF7FF0">
        <w:rPr>
          <w:rFonts w:ascii="Times New Roman" w:eastAsia="Calibri" w:hAnsi="Times New Roman" w:cs="Times New Roman"/>
          <w:sz w:val="24"/>
        </w:rPr>
        <w:t>при этом договор с единственным поставщиком (исполнителем, подрядчиком) может быть заключен на условиях, отличных от предусмотренных извещением о проведении запроса  предложений и документацией о закупке.</w:t>
      </w:r>
    </w:p>
    <w:p w:rsidR="00CD0F31" w:rsidRPr="00BF7FF0" w:rsidRDefault="00CD0F31" w:rsidP="00CD0F31">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Pr="00BF7FF0">
        <w:rPr>
          <w:rFonts w:ascii="Times New Roman" w:eastAsia="Times New Roman" w:hAnsi="Times New Roman" w:cs="Times New Roman"/>
          <w:sz w:val="24"/>
          <w:szCs w:val="24"/>
          <w:lang w:eastAsia="ru-RU"/>
        </w:rPr>
        <w:t>.10. В случае если по результатам рассмотрения предложений предложение только одного участника удовлетворяет потребностям Заказчика, определенным  в извещении о проведении запроса предложений, Заказчик заключает договор с таким участником.</w:t>
      </w:r>
    </w:p>
    <w:p w:rsidR="00CD0F31" w:rsidRPr="00BF7FF0" w:rsidRDefault="00CD0F31" w:rsidP="00CD0F31">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Договор составляется путем включения в проект договора, прилагаемый к извещению о запросе предложений, условий исполнения договора, предложенных таким участником или условий,</w:t>
      </w:r>
      <w:r w:rsidR="000E0FF5" w:rsidRPr="00BF7FF0">
        <w:rPr>
          <w:rFonts w:ascii="Times New Roman" w:eastAsia="Times New Roman" w:hAnsi="Times New Roman" w:cs="Times New Roman"/>
          <w:sz w:val="24"/>
          <w:szCs w:val="24"/>
          <w:lang w:eastAsia="ru-RU"/>
        </w:rPr>
        <w:t xml:space="preserve"> </w:t>
      </w:r>
      <w:r w:rsidR="00322DA5" w:rsidRPr="00BF7FF0">
        <w:rPr>
          <w:rFonts w:ascii="Times New Roman" w:eastAsia="Times New Roman" w:hAnsi="Times New Roman" w:cs="Times New Roman"/>
          <w:sz w:val="24"/>
          <w:szCs w:val="24"/>
          <w:lang w:eastAsia="ru-RU"/>
        </w:rPr>
        <w:t>улучшенных в соответствии с п.13</w:t>
      </w:r>
      <w:r w:rsidRPr="00BF7FF0">
        <w:rPr>
          <w:rFonts w:ascii="Times New Roman" w:eastAsia="Times New Roman" w:hAnsi="Times New Roman" w:cs="Times New Roman"/>
          <w:sz w:val="24"/>
          <w:szCs w:val="24"/>
          <w:lang w:eastAsia="ru-RU"/>
        </w:rPr>
        <w:t xml:space="preserve">.7.9 Положения. </w:t>
      </w:r>
    </w:p>
    <w:p w:rsidR="00CD0F31" w:rsidRPr="00BF7FF0" w:rsidRDefault="000E0FF5" w:rsidP="00CD0F3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00CD0F31" w:rsidRPr="00BF7FF0">
        <w:rPr>
          <w:rFonts w:ascii="Times New Roman" w:eastAsia="Times New Roman" w:hAnsi="Times New Roman" w:cs="Times New Roman"/>
          <w:sz w:val="24"/>
          <w:szCs w:val="24"/>
          <w:lang w:eastAsia="ru-RU"/>
        </w:rPr>
        <w:t xml:space="preserve">.11. Победителем в проведении запроса предложений признается участник закупки, предложение которого наиболее полно удовлетворяет потребностям Заказчика, определенным в соответствии с критериями, указанными в документации о закупке.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закупки, предложение которого поступило ранее предложений других участников закупки. </w:t>
      </w:r>
    </w:p>
    <w:p w:rsidR="00CD0F31" w:rsidRPr="00BF7FF0" w:rsidRDefault="000E0FF5"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00CD0F31" w:rsidRPr="00BF7FF0">
        <w:rPr>
          <w:rFonts w:ascii="Times New Roman" w:eastAsia="Times New Roman" w:hAnsi="Times New Roman" w:cs="Times New Roman"/>
          <w:sz w:val="24"/>
          <w:szCs w:val="24"/>
          <w:lang w:eastAsia="ru-RU"/>
        </w:rPr>
        <w:t xml:space="preserve">.12. Результаты оценки и сопоставления предложений оформляются протоколом. Протокол подписывается всеми присутствующими на заседании членами Комиссии и Заказчиком и  не позднее чем через три дня со дня его подписания размещается на официальном сайте. </w:t>
      </w:r>
      <w:r w:rsidR="00CD0F31" w:rsidRPr="00BF7FF0">
        <w:rPr>
          <w:rFonts w:ascii="Times New Roman" w:eastAsia="Calibri" w:hAnsi="Times New Roman" w:cs="Times New Roman"/>
          <w:sz w:val="24"/>
          <w:szCs w:val="24"/>
        </w:rPr>
        <w:t xml:space="preserve">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CD0F31" w:rsidRPr="00BF7FF0" w:rsidRDefault="00CD0F31" w:rsidP="00CD0F31">
      <w:pPr>
        <w:autoSpaceDE w:val="0"/>
        <w:autoSpaceDN w:val="0"/>
        <w:adjustRightInd w:val="0"/>
        <w:spacing w:after="0" w:line="240" w:lineRule="auto"/>
        <w:ind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Протокол оценки и сопоставления предложений должен содержать: сведения о Заказчике; информацию о месте, и времени вскрытия конвертов с предложениями, оценки и сопоставления предложений; информацию об участниках запроса предложений, предложения которых были рассмотрены с</w:t>
      </w:r>
      <w:r w:rsidRPr="00BF7FF0">
        <w:rPr>
          <w:rFonts w:ascii="Times New Roman" w:eastAsia="Calibri" w:hAnsi="Times New Roman" w:cs="Times New Roman"/>
          <w:sz w:val="24"/>
          <w:szCs w:val="24"/>
        </w:rPr>
        <w:t xml:space="preserve">  указанием фирменного наименования (наименования) (для юридических лиц), фамилии, имени, отчества (для физических лиц) участников и почтового адреса участников</w:t>
      </w:r>
      <w:r w:rsidRPr="00BF7FF0">
        <w:rPr>
          <w:rFonts w:ascii="Times New Roman" w:eastAsia="Times New Roman" w:hAnsi="Times New Roman" w:cs="Times New Roman"/>
          <w:sz w:val="24"/>
          <w:szCs w:val="24"/>
          <w:lang w:eastAsia="ru-RU"/>
        </w:rPr>
        <w:t xml:space="preserve">; информацию об участниках, предложения которых были отклонены с указанием причин отклонения; </w:t>
      </w:r>
      <w:r w:rsidRPr="00BF7FF0">
        <w:rPr>
          <w:rFonts w:ascii="Times New Roman" w:eastAsia="Calibri" w:hAnsi="Times New Roman" w:cs="Times New Roman"/>
          <w:sz w:val="24"/>
        </w:rPr>
        <w:t xml:space="preserve">сведения об участнике, признанном  победителем в проведении запроса предложений; сведения об участнике запроса предложений, который предложил такие же условия исполнения договора как победитель запроса предложений  или об участнике процедуры закупки, предложение которого содержит лучшие условия, следующие после условий,  предложенных победителем в проведении запроса предложений и иные сведения, которые Комиссия считает необходимым отразить в протоколе. </w:t>
      </w:r>
    </w:p>
    <w:p w:rsidR="00CD0F31" w:rsidRPr="00BF7FF0" w:rsidRDefault="000E0FF5"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00CD0F31" w:rsidRPr="00BF7FF0">
        <w:rPr>
          <w:rFonts w:ascii="Times New Roman" w:eastAsia="Calibri" w:hAnsi="Times New Roman" w:cs="Times New Roman"/>
          <w:sz w:val="24"/>
        </w:rPr>
        <w:t xml:space="preserve">.13. Заказчик не позднее чем через три дня  со дня размещения на официальном сайте указанного протокола передает победителю в проведении запроса  предложений один экземпляр протокола  и проект договора, который составляется путем включения в него условий, содержащихся в предложении победителя запроса предложений либо </w:t>
      </w:r>
      <w:r w:rsidR="00322DA5" w:rsidRPr="00BF7FF0">
        <w:rPr>
          <w:rFonts w:ascii="Times New Roman" w:eastAsia="Calibri" w:hAnsi="Times New Roman" w:cs="Times New Roman"/>
          <w:sz w:val="24"/>
        </w:rPr>
        <w:t>улучшенных в соответствии с п.13</w:t>
      </w:r>
      <w:r w:rsidR="00CD0F31" w:rsidRPr="00BF7FF0">
        <w:rPr>
          <w:rFonts w:ascii="Times New Roman" w:eastAsia="Calibri" w:hAnsi="Times New Roman" w:cs="Times New Roman"/>
          <w:sz w:val="24"/>
        </w:rPr>
        <w:t>.7.9 Положения.</w:t>
      </w:r>
      <w:r w:rsidR="00CD0F31" w:rsidRPr="00BF7FF0">
        <w:rPr>
          <w:rFonts w:ascii="Times New Roman" w:eastAsia="Times New Roman" w:hAnsi="Times New Roman" w:cs="Times New Roman"/>
          <w:sz w:val="24"/>
          <w:szCs w:val="24"/>
          <w:lang w:eastAsia="ru-RU"/>
        </w:rPr>
        <w:t xml:space="preserve"> Заключение договора для победителя является обязательным.</w:t>
      </w:r>
    </w:p>
    <w:p w:rsidR="00CD0F31" w:rsidRPr="00BF7FF0" w:rsidRDefault="000E0FF5"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00CD0F31" w:rsidRPr="00BF7FF0">
        <w:rPr>
          <w:rFonts w:ascii="Times New Roman" w:eastAsia="Calibri" w:hAnsi="Times New Roman" w:cs="Times New Roman"/>
          <w:sz w:val="24"/>
        </w:rPr>
        <w:t xml:space="preserve">.14. Договор должен быть заключен в срок, предусмотренный извещением  о проведении запроса предложений и документацией о закупке. </w:t>
      </w:r>
    </w:p>
    <w:p w:rsidR="00CD0F31" w:rsidRPr="00BF7FF0" w:rsidRDefault="000E0FF5" w:rsidP="00CD0F3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00CD0F31" w:rsidRPr="00BF7FF0">
        <w:rPr>
          <w:rFonts w:ascii="Times New Roman" w:eastAsia="Times New Roman" w:hAnsi="Times New Roman" w:cs="Times New Roman"/>
          <w:sz w:val="24"/>
          <w:szCs w:val="24"/>
          <w:lang w:eastAsia="ru-RU"/>
        </w:rPr>
        <w:t>.15. В случае если победитель в проведении запроса предложений в установленный срок, не представил Заказчику подписанный договор, победитель в проведении запроса предложений признается уклонившимся от заключения договора.</w:t>
      </w:r>
    </w:p>
    <w:p w:rsidR="00CD0F31" w:rsidRPr="00BF7FF0" w:rsidRDefault="000E0FF5" w:rsidP="00CD0F3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00CD0F31" w:rsidRPr="00BF7FF0">
        <w:rPr>
          <w:rFonts w:ascii="Times New Roman" w:eastAsia="Times New Roman" w:hAnsi="Times New Roman" w:cs="Times New Roman"/>
          <w:sz w:val="24"/>
          <w:szCs w:val="24"/>
          <w:lang w:eastAsia="ru-RU"/>
        </w:rPr>
        <w:t xml:space="preserve">.16. В случае если победитель в проведении запроса предложений признан уклонившимся от заключения договора, Заказчик вправе заключить договор с участником </w:t>
      </w:r>
      <w:r w:rsidR="00CD0F31" w:rsidRPr="00BF7FF0">
        <w:rPr>
          <w:rFonts w:ascii="Times New Roman" w:eastAsia="Times New Roman" w:hAnsi="Times New Roman" w:cs="Times New Roman"/>
          <w:sz w:val="24"/>
          <w:szCs w:val="24"/>
          <w:lang w:eastAsia="ru-RU"/>
        </w:rPr>
        <w:lastRenderedPageBreak/>
        <w:t>запроса предложений, предложившим такие же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При этом заключение договора для такого участника является обязательным.</w:t>
      </w:r>
    </w:p>
    <w:p w:rsidR="00CD0F31" w:rsidRPr="00BF7FF0" w:rsidRDefault="000E0FF5" w:rsidP="00CD0F31">
      <w:pPr>
        <w:spacing w:after="0" w:line="240" w:lineRule="auto"/>
        <w:ind w:firstLine="567"/>
        <w:jc w:val="both"/>
        <w:rPr>
          <w:rFonts w:ascii="Times New Roman" w:eastAsia="Calibri" w:hAnsi="Times New Roman" w:cs="Times New Roman"/>
          <w:sz w:val="24"/>
        </w:rPr>
      </w:pPr>
      <w:r w:rsidRPr="00BF7FF0">
        <w:rPr>
          <w:rFonts w:ascii="Times New Roman" w:eastAsia="Times New Roman" w:hAnsi="Times New Roman" w:cs="Times New Roman"/>
          <w:sz w:val="24"/>
          <w:szCs w:val="24"/>
          <w:lang w:eastAsia="ru-RU"/>
        </w:rPr>
        <w:t>1</w:t>
      </w:r>
      <w:r w:rsidR="0035727F" w:rsidRPr="00BF7FF0">
        <w:rPr>
          <w:rFonts w:ascii="Times New Roman" w:eastAsia="Times New Roman" w:hAnsi="Times New Roman" w:cs="Times New Roman"/>
          <w:sz w:val="24"/>
          <w:szCs w:val="24"/>
          <w:lang w:eastAsia="ru-RU"/>
        </w:rPr>
        <w:t>3</w:t>
      </w:r>
      <w:r w:rsidR="00CD0F31" w:rsidRPr="00BF7FF0">
        <w:rPr>
          <w:rFonts w:ascii="Times New Roman" w:eastAsia="Times New Roman" w:hAnsi="Times New Roman" w:cs="Times New Roman"/>
          <w:sz w:val="24"/>
          <w:szCs w:val="24"/>
          <w:lang w:eastAsia="ru-RU"/>
        </w:rPr>
        <w:t>.17. Если и второй участник запроса предложений будет признан уклонившимся от</w:t>
      </w:r>
      <w:r w:rsidR="00CD0F31" w:rsidRPr="00BF7FF0">
        <w:rPr>
          <w:rFonts w:ascii="Calibri" w:eastAsia="Calibri" w:hAnsi="Calibri" w:cs="Times New Roman"/>
        </w:rPr>
        <w:t> </w:t>
      </w:r>
      <w:r w:rsidR="00CD0F31" w:rsidRPr="00BF7FF0">
        <w:rPr>
          <w:rFonts w:ascii="Times New Roman" w:eastAsia="Times New Roman" w:hAnsi="Times New Roman" w:cs="Times New Roman"/>
          <w:sz w:val="24"/>
          <w:szCs w:val="24"/>
          <w:lang w:eastAsia="ru-RU"/>
        </w:rPr>
        <w:t xml:space="preserve">заключения договора, Заказчик вправе осуществить закупку товаров, работ, услуг, являвшихся предметом закупки,  у единственного поставщика (подрядчика, исполнителя)  </w:t>
      </w:r>
      <w:r w:rsidR="00CD0F31" w:rsidRPr="00BF7FF0">
        <w:rPr>
          <w:rFonts w:ascii="Times New Roman" w:eastAsia="Calibri" w:hAnsi="Times New Roman" w:cs="Times New Roman"/>
          <w:sz w:val="24"/>
        </w:rPr>
        <w:t>на условиях, отличных от предусмотренных извещением о проведении запроса  предложений и документацией о закупке.</w:t>
      </w:r>
    </w:p>
    <w:p w:rsidR="00CD0F31" w:rsidRPr="00BF7FF0" w:rsidRDefault="000E0FF5"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35727F" w:rsidRPr="00BF7FF0">
        <w:rPr>
          <w:rFonts w:ascii="Times New Roman" w:eastAsia="Calibri" w:hAnsi="Times New Roman" w:cs="Times New Roman"/>
          <w:sz w:val="24"/>
        </w:rPr>
        <w:t>3</w:t>
      </w:r>
      <w:r w:rsidR="00CD0F31" w:rsidRPr="00BF7FF0">
        <w:rPr>
          <w:rFonts w:ascii="Times New Roman" w:eastAsia="Calibri" w:hAnsi="Times New Roman" w:cs="Times New Roman"/>
          <w:sz w:val="24"/>
        </w:rPr>
        <w:t>.18. Особенности проведения двухэтапного запроса предложений.</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 Под двухэтапным запросом предложений понимается запрос предложений, заявку на участие в котором может подать любое лицо и победителем которого признается участник, принявший участие в проведении обоих этапов двухэтапного запроса предложений и предложивший по результатам второго этапа  двухэтапного запроса предложений лучшие условия исполнения договора (договоров) в соответствии с критериями и порядком оценки и сопоставления предложений (заявок), которые установлены документацией о закупке на основании настоящего Положения.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 xml:space="preserve">.18.2. Заказчик применяет процедуру двухэтапного запроса предложений независимо от величины начальной (максимальной) цены договора,  в случае когда Заказчику для уточнения характеристик объекта закупки, наилучшим образом обеспечивающих потребности Заказчика,  необходимо провести их обсуждение с участниками закупки. </w:t>
      </w:r>
    </w:p>
    <w:p w:rsidR="00CD0F31" w:rsidRPr="00BF7FF0" w:rsidRDefault="00CD0F31"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 xml:space="preserve">При проведении двухэтапного запроса предложений в  документацию  о закупке  Заказчиком включаются требования о представлении участником в составе предложения сведений и документов, подтверждающих соответствие участника процедуры закупки требованиям, установленным </w:t>
      </w:r>
      <w:r w:rsidR="000E0FF5" w:rsidRPr="00BF7FF0">
        <w:rPr>
          <w:rFonts w:ascii="Times New Roman" w:eastAsia="Times New Roman" w:hAnsi="Times New Roman" w:cs="Times New Roman"/>
          <w:sz w:val="24"/>
          <w:szCs w:val="24"/>
          <w:lang w:eastAsia="ru-RU"/>
        </w:rPr>
        <w:t>разделом 5</w:t>
      </w:r>
      <w:r w:rsidRPr="00BF7FF0">
        <w:rPr>
          <w:rFonts w:ascii="Times New Roman" w:eastAsia="Times New Roman" w:hAnsi="Times New Roman" w:cs="Times New Roman"/>
          <w:sz w:val="24"/>
          <w:szCs w:val="24"/>
          <w:lang w:eastAsia="ru-RU"/>
        </w:rPr>
        <w:t xml:space="preserve">  Положения.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.18.3.При проведении двухэтапного запроса предложений применяются правила настоящего Положения о проведении запроса предложений с учетом положений  пункта 8.18 настоящего раздела Положения.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 xml:space="preserve">.18.4.При проведении двухэтапного запроса предложений участники подают предложения (заявки), состоящие из двух частей. Каждая из частей заявки подается участником на участие в двухэтапном запросе предложений в порядке и в сроки, установленные настоящим Положением и документацией о закупке. </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.18.5. При проведении двухэтапного запроса предложений на первом этапе участники  обязаны представить первую часть заявки на участие в закупке, содержащую сведения и документы, подтверждающие соответствие участника установленным в документации о закупке требованиям, в том числе о профессиональной и технической квалификации участника двухэтапного запроса предложений, и первоначальные предложения  в отношении предмета закупки с указанием или без указания предложений о цене договора. Документация о закупке может предусматривать обязанность участников  двухэтапного запроса предложений представлять в составе первых частей заявок предложения о функциональных, технических, качественных или иных характеристиках предмета закупки. При этом предоставление обеспечения первых частей заявок на участие в первом этапе двухэтапного запроса предложений не требуется.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.18.6.Срок проведения первого этапа двухэтапного запроса предложений не должен превышать двадцать дней с даты вскрытия конвертов с первыми частями заявок (открытия доступа к первыми частями заявок) на участие в двухэтапном запросе предложений.</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 xml:space="preserve">.18.7.На первом этапе двухэтапного запроса предложений Комиссия рассматривает содержащиеся в первой части заявки сведения и документы, подтверждающие соответствие участника установленным в документации о закупке требованиям, в том числе о профессиональной и технической квалификации участников </w:t>
      </w:r>
      <w:r w:rsidR="00CD0F31" w:rsidRPr="00BF7FF0">
        <w:rPr>
          <w:rFonts w:ascii="Times New Roman" w:eastAsia="Calibri" w:hAnsi="Times New Roman" w:cs="Times New Roman"/>
          <w:sz w:val="24"/>
          <w:szCs w:val="24"/>
        </w:rPr>
        <w:lastRenderedPageBreak/>
        <w:t>двухэтапного запроса предложений, а также первоначальные предложения участников  в отношении предмета закупки.</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.18.8. На первом этапе двухэтапного запроса предложений Комиссия вправе провести с его участниками обсуждение любых содержащихся в первоначальных заявках предложений участников в отношении предмета закупки.</w:t>
      </w:r>
    </w:p>
    <w:p w:rsidR="00CD0F31" w:rsidRPr="00BF7FF0" w:rsidRDefault="008D1088"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Комиссия по закупкам</w:t>
      </w:r>
      <w:r w:rsidR="00CD0F31" w:rsidRPr="00BF7FF0">
        <w:rPr>
          <w:rFonts w:ascii="Times New Roman" w:eastAsia="Calibri" w:hAnsi="Times New Roman" w:cs="Times New Roman"/>
          <w:sz w:val="24"/>
          <w:szCs w:val="24"/>
        </w:rPr>
        <w:t xml:space="preserve"> в целях обсуждения предложений участников, содержащихся в первых частях заявок, вправе: </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осуществлять встречи с участниками и их персоналом с целью наиболее полного раскрытия предложений участников, демонстрации ими своих ресурсов, технических и творческих решений;</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направлять запросы о разъяснении положений первой части заявки и/или о демонстрации ресурсов, технических и творческих и иных решений по предмету закупки;</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осуществлять иные действия, не противоречащие закону и настоящему Положению и необходимые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Комиссия обязана обеспечить равные возможности для участия в  обсуждениях всем участникам двухэтапного запроса предложений.</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.18.9.Результаты рассмотрения сведений и документов, представленных участниками в составе п</w:t>
      </w:r>
      <w:r w:rsidRPr="00BF7FF0">
        <w:rPr>
          <w:rFonts w:ascii="Times New Roman" w:eastAsia="Calibri" w:hAnsi="Times New Roman" w:cs="Times New Roman"/>
          <w:sz w:val="24"/>
          <w:szCs w:val="24"/>
        </w:rPr>
        <w:t>ервых частей заявок согласно п.1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.18.7 Положения, а также результаты состоявшегося на первом этапе двухэтапного запроса предложений обсуждения фиксируются Комиссией в протоколе  первого этапа закупки.</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По результатам рассмотрения сведений и документов, представленных в составе п</w:t>
      </w:r>
      <w:r w:rsidR="00444D45" w:rsidRPr="00BF7FF0">
        <w:rPr>
          <w:rFonts w:ascii="Times New Roman" w:eastAsia="Calibri" w:hAnsi="Times New Roman" w:cs="Times New Roman"/>
          <w:sz w:val="24"/>
          <w:szCs w:val="24"/>
        </w:rPr>
        <w:t>ервых частей заявок согласно п.13</w:t>
      </w:r>
      <w:r w:rsidRPr="00BF7FF0">
        <w:rPr>
          <w:rFonts w:ascii="Times New Roman" w:eastAsia="Calibri" w:hAnsi="Times New Roman" w:cs="Times New Roman"/>
          <w:sz w:val="24"/>
          <w:szCs w:val="24"/>
        </w:rPr>
        <w:t xml:space="preserve">.18.7 Положения  </w:t>
      </w:r>
      <w:r w:rsidR="008D1088" w:rsidRPr="00BF7FF0">
        <w:rPr>
          <w:rFonts w:ascii="Times New Roman" w:eastAsia="Calibri" w:hAnsi="Times New Roman" w:cs="Times New Roman"/>
          <w:sz w:val="24"/>
          <w:szCs w:val="24"/>
        </w:rPr>
        <w:t xml:space="preserve">Комиссия по закупкам </w:t>
      </w:r>
      <w:r w:rsidRPr="00BF7FF0">
        <w:rPr>
          <w:rFonts w:ascii="Times New Roman" w:eastAsia="Calibri" w:hAnsi="Times New Roman" w:cs="Times New Roman"/>
          <w:sz w:val="24"/>
          <w:szCs w:val="24"/>
        </w:rPr>
        <w:t>принимает решение о допуске участников  двухэтапного запроса предложений к участию или об отказе в допуске к участию во втором этапе двухэтапного запроса предложений.</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Протокол первого этапа двухэтапного запроса предложений должен содержать:</w:t>
      </w:r>
      <w:r w:rsidRPr="00BF7FF0">
        <w:rPr>
          <w:rFonts w:ascii="Times New Roman" w:eastAsia="Times New Roman" w:hAnsi="Times New Roman" w:cs="Times New Roman"/>
          <w:sz w:val="24"/>
          <w:szCs w:val="24"/>
          <w:lang w:eastAsia="ru-RU"/>
        </w:rPr>
        <w:t xml:space="preserve"> информацию о месте и времени вскрытия конвертов и рассмотрения первых частей заявок;</w:t>
      </w:r>
      <w:r w:rsidRPr="00BF7FF0">
        <w:rPr>
          <w:rFonts w:ascii="Times New Roman" w:eastAsia="Calibri" w:hAnsi="Times New Roman" w:cs="Times New Roman"/>
          <w:sz w:val="24"/>
          <w:szCs w:val="24"/>
        </w:rPr>
        <w:t xml:space="preserve"> сведения об участниках, предоставивших первые части заявок, с указанием фирменного наименования (наименования) (для юридических лиц), фамилии, имени, отчества (для физических лиц) участников и почтового адреса участников; сведения об участниках, допущенных ко второму этапу двухэтапного запроса предложений; сведения об участниках, которым отказано в допуске к участию во втором этапе двухэтапного запроса предложений, с указанием причин отказа; информацию о признании двухэтапного запроса предложений несостоявшимся</w:t>
      </w:r>
      <w:r w:rsidR="000E0FF5" w:rsidRPr="00BF7FF0">
        <w:rPr>
          <w:rFonts w:ascii="Times New Roman" w:eastAsia="Calibri" w:hAnsi="Times New Roman" w:cs="Times New Roman"/>
          <w:sz w:val="24"/>
          <w:szCs w:val="24"/>
        </w:rPr>
        <w:t>, в случаях, установленных  п. 1</w:t>
      </w:r>
      <w:r w:rsidR="0035727F" w:rsidRPr="00BF7FF0">
        <w:rPr>
          <w:rFonts w:ascii="Times New Roman" w:eastAsia="Calibri" w:hAnsi="Times New Roman" w:cs="Times New Roman"/>
          <w:sz w:val="24"/>
          <w:szCs w:val="24"/>
        </w:rPr>
        <w:t>3</w:t>
      </w:r>
      <w:r w:rsidRPr="00BF7FF0">
        <w:rPr>
          <w:rFonts w:ascii="Times New Roman" w:eastAsia="Calibri" w:hAnsi="Times New Roman" w:cs="Times New Roman"/>
          <w:sz w:val="24"/>
          <w:szCs w:val="24"/>
        </w:rPr>
        <w:t>.18.10. Положения; иные сведения о результатах первого этапа  двухэтапного запроса предложений,  которые Комиссия считает нужным отразить в протоколе первого этапа двухэтапного запроса предложений.</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.18.10. Если по результатам первого этапа  двухэтапного запроса предложений будет установлено, что не подано ни одной заявки, все заявки отозваны, подана только одна заявка или все заявки кроме одной отозваны, то Комиссия признаёт  двухэтапный запрос предложений несостоявшимся.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.18.11. По результатам первого этапа двухэтапного запроса предложений, зафиксированным в протоколе первого этапа, Заказчик вправе уточнить условия закупки и/или изменить (дополнить) критерии оценки заявок, а именно:</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1) 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 сроку и периодичности, и иным условиям исполнения договора или дополнить документацию о закупке любыми новыми характеристиками и условиями предмета закупки; </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2) любой указанный в документации о закупке критерий оценки заявок на участие в двухэтапном запросе предложений. При этом Заказчик вправе дополнить указанные </w:t>
      </w:r>
      <w:r w:rsidRPr="00BF7FF0">
        <w:rPr>
          <w:rFonts w:ascii="Times New Roman" w:eastAsia="Calibri" w:hAnsi="Times New Roman" w:cs="Times New Roman"/>
          <w:sz w:val="24"/>
          <w:szCs w:val="24"/>
        </w:rPr>
        <w:lastRenderedPageBreak/>
        <w:t>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CD0F31" w:rsidRPr="00BF7FF0" w:rsidRDefault="00CD0F31"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сведения о начальной (максимальной) цене договора.</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.18.12. О любом уточнении,</w:t>
      </w:r>
      <w:r w:rsidRPr="00BF7FF0">
        <w:rPr>
          <w:rFonts w:ascii="Times New Roman" w:eastAsia="Calibri" w:hAnsi="Times New Roman" w:cs="Times New Roman"/>
          <w:sz w:val="24"/>
          <w:szCs w:val="24"/>
        </w:rPr>
        <w:t xml:space="preserve"> внесенном в соответствии с п. 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.18.11 Положения, Заказчик сообщает участникам двухэтапного запроса предложений в приглашениях представить вторые части заявок. При этом данные изменения отражаются в документации о закупке, размещенной на официальном сайте, в течение 3 (трех) дней со дня направления указанных приглашений.</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.18.13. На втором этапе двухэтапного запроса предложений Комиссия предлагает участникам представить вторые части заявок, содержащие окончательное предложение в отношении предмета закупки, с указанием предлагаемой участником цены договора. При этом Заказчиком может быть установлено требование об обеспечении указанных вторых частей заявок в соответствии с условиями настоящего Положения.</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.18.14. Приглашения представить вторые части заявок направляются участникам, допущенным к участию во втором этапе двухэтапного запроса п</w:t>
      </w:r>
      <w:r w:rsidRPr="00BF7FF0">
        <w:rPr>
          <w:rFonts w:ascii="Times New Roman" w:eastAsia="Calibri" w:hAnsi="Times New Roman" w:cs="Times New Roman"/>
          <w:sz w:val="24"/>
          <w:szCs w:val="24"/>
        </w:rPr>
        <w:t>редложений в соответствии с п. 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.18.7 Положения, в срок не позднее 5 (пяти) рабочих дней до даты окончания приема вторых частей заявок.</w:t>
      </w:r>
    </w:p>
    <w:p w:rsidR="00CD0F31" w:rsidRPr="00BF7FF0" w:rsidRDefault="000E0FF5" w:rsidP="00CD0F3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.18.15. Участник двухэтапного запроса предложений, принявший участие в проведении первого этапа, вправе не направлять вторую часть заявки и тем самым отказаться от участия во втором этапе двухэтапного запроса предложений.</w:t>
      </w:r>
    </w:p>
    <w:p w:rsidR="00CD0F31" w:rsidRPr="00BF7FF0" w:rsidRDefault="000E0FF5" w:rsidP="009D23A8">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35727F" w:rsidRPr="00BF7FF0">
        <w:rPr>
          <w:rFonts w:ascii="Times New Roman" w:eastAsia="Calibri" w:hAnsi="Times New Roman" w:cs="Times New Roman"/>
          <w:sz w:val="24"/>
          <w:szCs w:val="24"/>
        </w:rPr>
        <w:t>3</w:t>
      </w:r>
      <w:r w:rsidR="00CD0F31" w:rsidRPr="00BF7FF0">
        <w:rPr>
          <w:rFonts w:ascii="Times New Roman" w:eastAsia="Calibri" w:hAnsi="Times New Roman" w:cs="Times New Roman"/>
          <w:sz w:val="24"/>
          <w:szCs w:val="24"/>
        </w:rPr>
        <w:t xml:space="preserve">.18.16. Вторые части заявок на участие в двухэтапном запросе предложений подаются участниками, рассматриваются, оцениваются и сопоставляются </w:t>
      </w:r>
      <w:r w:rsidR="00C54807" w:rsidRPr="00BF7FF0">
        <w:rPr>
          <w:rFonts w:ascii="Times New Roman" w:eastAsia="Calibri" w:hAnsi="Times New Roman" w:cs="Times New Roman"/>
          <w:sz w:val="24"/>
          <w:szCs w:val="24"/>
        </w:rPr>
        <w:t>Комиссией</w:t>
      </w:r>
      <w:r w:rsidR="008D1088" w:rsidRPr="00BF7FF0">
        <w:rPr>
          <w:rFonts w:ascii="Times New Roman" w:eastAsia="Calibri" w:hAnsi="Times New Roman" w:cs="Times New Roman"/>
          <w:sz w:val="24"/>
          <w:szCs w:val="24"/>
        </w:rPr>
        <w:t xml:space="preserve"> по закупкам</w:t>
      </w:r>
      <w:r w:rsidR="00CD0F31" w:rsidRPr="00BF7FF0">
        <w:rPr>
          <w:rFonts w:ascii="Times New Roman" w:eastAsia="Calibri" w:hAnsi="Times New Roman" w:cs="Times New Roman"/>
          <w:sz w:val="24"/>
          <w:szCs w:val="24"/>
        </w:rPr>
        <w:t xml:space="preserve"> в соответствии с правилами проведения запроса предложений, предусмотренными настоящим Положе</w:t>
      </w:r>
      <w:r w:rsidR="009D23A8" w:rsidRPr="00BF7FF0">
        <w:rPr>
          <w:rFonts w:ascii="Times New Roman" w:eastAsia="Calibri" w:hAnsi="Times New Roman" w:cs="Times New Roman"/>
          <w:sz w:val="24"/>
          <w:szCs w:val="24"/>
        </w:rPr>
        <w:t>нием и документацией о закупке.</w:t>
      </w:r>
    </w:p>
    <w:p w:rsidR="00CD0F31" w:rsidRPr="00BF7FF0" w:rsidRDefault="00461F1C" w:rsidP="00C92E46">
      <w:pPr>
        <w:pStyle w:val="1"/>
        <w:rPr>
          <w:color w:val="auto"/>
        </w:rPr>
      </w:pPr>
      <w:bookmarkStart w:id="85" w:name="_Toc517265402"/>
      <w:bookmarkStart w:id="86" w:name="_Toc517267858"/>
      <w:bookmarkStart w:id="87" w:name="_Toc517430774"/>
      <w:r w:rsidRPr="00BF7FF0">
        <w:rPr>
          <w:color w:val="auto"/>
        </w:rPr>
        <w:t>14</w:t>
      </w:r>
      <w:r w:rsidR="00CD0F31" w:rsidRPr="00BF7FF0">
        <w:rPr>
          <w:color w:val="auto"/>
        </w:rPr>
        <w:t>. Запрос котировок</w:t>
      </w:r>
      <w:bookmarkEnd w:id="85"/>
      <w:bookmarkEnd w:id="86"/>
      <w:bookmarkEnd w:id="87"/>
    </w:p>
    <w:p w:rsidR="00CD0F31" w:rsidRPr="00BF7FF0" w:rsidRDefault="00CD0F31" w:rsidP="00CD0F31">
      <w:pPr>
        <w:spacing w:after="0" w:line="240" w:lineRule="auto"/>
        <w:rPr>
          <w:rFonts w:ascii="Times New Roman" w:eastAsia="Times New Roman" w:hAnsi="Times New Roman" w:cs="Times New Roman"/>
          <w:sz w:val="24"/>
          <w:szCs w:val="24"/>
          <w:lang w:eastAsia="ru-RU"/>
        </w:rPr>
      </w:pP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4</w:t>
      </w:r>
      <w:r w:rsidR="00CD0F31" w:rsidRPr="00BF7FF0">
        <w:rPr>
          <w:rFonts w:ascii="Times New Roman" w:eastAsia="Times New Roman" w:hAnsi="Times New Roman" w:cs="Times New Roman"/>
          <w:sz w:val="24"/>
          <w:szCs w:val="24"/>
          <w:lang w:eastAsia="ru-RU"/>
        </w:rPr>
        <w:t xml:space="preserve">.1.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Победителем запроса котировок признается участник, предложивший наиболее низкую цену. </w:t>
      </w:r>
    </w:p>
    <w:p w:rsidR="00CD0F31" w:rsidRPr="00BF7FF0" w:rsidRDefault="00461F1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14</w:t>
      </w:r>
      <w:r w:rsidR="00CD0F31" w:rsidRPr="00BF7FF0">
        <w:rPr>
          <w:rFonts w:ascii="Times New Roman" w:eastAsia="Times New Roman" w:hAnsi="Times New Roman" w:cs="Times New Roman"/>
          <w:sz w:val="24"/>
          <w:szCs w:val="24"/>
          <w:lang w:eastAsia="ru-RU"/>
        </w:rPr>
        <w:t>.2. Процедура запроса котировок не является конкурсом, аукционом, публичным конкурсом, ее проведение не регулируется нормами гражданского законодательства о проведении торгов. В этой связи Заказчик при осуществлении закупки путем запроса котировок вправе на любом этапе отказаться от проведения запроса котировок, разместив извещение об этом на официальном сайте.  Расходы, понесенные участниками закупок в связи с участием в процедуре закупки, возмещению не подлежат.</w:t>
      </w:r>
    </w:p>
    <w:p w:rsidR="00CD0F31" w:rsidRPr="00BF7FF0" w:rsidRDefault="00CF262C" w:rsidP="00CD0F3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.3. Извещение о проведении запроса котировок и документация о закупке должны содержать сведения, предусмотренные настоящим Положением.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4</w:t>
      </w:r>
      <w:r w:rsidR="00CD0F31" w:rsidRPr="00BF7FF0">
        <w:rPr>
          <w:rFonts w:ascii="Times New Roman" w:eastAsia="Times New Roman" w:hAnsi="Times New Roman" w:cs="Times New Roman"/>
          <w:sz w:val="24"/>
          <w:szCs w:val="24"/>
          <w:lang w:eastAsia="ru-RU"/>
        </w:rPr>
        <w:t>.3.1. Заказчик вправе включать в документацию о закупке требования о представлении участником в составе котировочной заявки сведений и документов, подтверждающих соответствие участника процедуры закупки требованиям, установ</w:t>
      </w:r>
      <w:r w:rsidR="00EB479C" w:rsidRPr="00BF7FF0">
        <w:rPr>
          <w:rFonts w:ascii="Times New Roman" w:eastAsia="Times New Roman" w:hAnsi="Times New Roman" w:cs="Times New Roman"/>
          <w:sz w:val="24"/>
          <w:szCs w:val="24"/>
          <w:lang w:eastAsia="ru-RU"/>
        </w:rPr>
        <w:t>ленным в пункте 5</w:t>
      </w:r>
      <w:r w:rsidR="00CD0F31" w:rsidRPr="00BF7FF0">
        <w:rPr>
          <w:rFonts w:ascii="Times New Roman" w:eastAsia="Times New Roman" w:hAnsi="Times New Roman" w:cs="Times New Roman"/>
          <w:sz w:val="24"/>
          <w:szCs w:val="24"/>
          <w:lang w:eastAsia="ru-RU"/>
        </w:rPr>
        <w:t>.2 Положения.</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4</w:t>
      </w:r>
      <w:r w:rsidR="00CD0F31" w:rsidRPr="00BF7FF0">
        <w:rPr>
          <w:rFonts w:ascii="Times New Roman" w:eastAsia="Times New Roman" w:hAnsi="Times New Roman" w:cs="Times New Roman"/>
          <w:sz w:val="24"/>
          <w:szCs w:val="24"/>
          <w:lang w:eastAsia="ru-RU"/>
        </w:rPr>
        <w:t>.3.2. Заказчик размещает извещение и документацию о проведении запроса котировок на официальном сайте не менее чем за пять дней</w:t>
      </w:r>
      <w:r w:rsidR="00CD0F31" w:rsidRPr="00BF7FF0">
        <w:rPr>
          <w:rFonts w:ascii="Times New Roman" w:eastAsia="Calibri" w:hAnsi="Times New Roman" w:cs="Times New Roman"/>
          <w:sz w:val="24"/>
        </w:rPr>
        <w:t xml:space="preserve"> до дня окончания срока представления котировочных заявок.</w:t>
      </w:r>
      <w:r w:rsidR="00CD0F31" w:rsidRPr="00BF7FF0">
        <w:rPr>
          <w:rFonts w:ascii="Times New Roman" w:eastAsia="Times New Roman" w:hAnsi="Times New Roman" w:cs="Times New Roman"/>
          <w:sz w:val="24"/>
          <w:szCs w:val="24"/>
          <w:lang w:eastAsia="ru-RU"/>
        </w:rPr>
        <w:t xml:space="preserve">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.4. Заказчик одновременно с размещением извещения и документации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и документацией о закупке. Запрос котировок может направляться с использованием любых средств связи, в том числе в электронной форме.</w:t>
      </w:r>
    </w:p>
    <w:p w:rsidR="00CD0F31" w:rsidRPr="00BF7FF0" w:rsidRDefault="00CF262C" w:rsidP="00CD0F31">
      <w:pPr>
        <w:spacing w:after="0" w:line="240" w:lineRule="auto"/>
        <w:ind w:firstLine="567"/>
        <w:jc w:val="both"/>
        <w:rPr>
          <w:rFonts w:ascii="Times New Roman" w:eastAsia="Calibri" w:hAnsi="Times New Roman" w:cs="Times New Roman"/>
          <w:sz w:val="24"/>
        </w:rPr>
      </w:pPr>
      <w:bookmarkStart w:id="88" w:name="_Toc231549589"/>
      <w:bookmarkStart w:id="89" w:name="_Toc309814862"/>
      <w:r w:rsidRPr="00BF7FF0">
        <w:rPr>
          <w:rFonts w:ascii="Times New Roman" w:eastAsia="Calibri" w:hAnsi="Times New Roman" w:cs="Times New Roman"/>
          <w:sz w:val="24"/>
        </w:rPr>
        <w:lastRenderedPageBreak/>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.5. Порядок подачи котировочных заявок</w:t>
      </w:r>
      <w:bookmarkEnd w:id="88"/>
      <w:bookmarkEnd w:id="89"/>
      <w:r w:rsidR="00CD0F31" w:rsidRPr="00BF7FF0">
        <w:rPr>
          <w:rFonts w:ascii="Times New Roman" w:eastAsia="Calibri" w:hAnsi="Times New Roman" w:cs="Times New Roman"/>
          <w:sz w:val="24"/>
        </w:rPr>
        <w:t>:</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.5.1. Участник процедуры закупки вправе подать только одну котировочную заявку, внесение изменений в которую не допускается.</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.5.2. Котировочная заявка подается участником процедуры закупки Заказчику в письменной форме в срок, указанный в извещении о проведении запроса котировок, или направляется по электронной почте по адресу, указанному в извещении о проведении запроса котировок.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.5.3. Котировочная заявка, поданная в срок, указанный в извещении и документации о проведении запроса котировок, регистрируется Заказчиком.  Заказчик выдает участнику запроса котировок расписку в получении котировочной заявки с указанием даты и времени ее получения. В случае направления участником закупки котировочной заявки по электронной почте Заказчик  не позднее рабочего дня, следующего за днем поступления такой котировочный заявки, по электронной почте направляет участнику  запроса котировок, подтверждение получения такой заявки.</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В случае подачи котировочной заявки в запечатанном конверте, такой конверт вскрывается Комиссией в день рассмотрения котировочных заявок. Заявка такого участника рассматривается в общем порядке.</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.5.4. Проведение переговоров между Заказчиком, закупочной комиссией и участником процедуры закупки в отношении поданной им котировочной заявки не допускается.</w:t>
      </w:r>
    </w:p>
    <w:p w:rsidR="00CD0F31" w:rsidRPr="00BF7FF0" w:rsidRDefault="00CF262C" w:rsidP="00CD0F31">
      <w:pPr>
        <w:spacing w:after="0" w:line="240" w:lineRule="auto"/>
        <w:ind w:firstLine="567"/>
        <w:jc w:val="both"/>
        <w:rPr>
          <w:rFonts w:ascii="Times New Roman" w:eastAsia="Calibri" w:hAnsi="Times New Roman" w:cs="Times New Roman"/>
          <w:i/>
          <w:iCs/>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.5.5. 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.5.6. В случае если на момент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пять дней. Заказчик  не позднее чем через три дня со дня принятия решения о продлении срока подачи котировочных заявок размещает на официальном сайте  извещение о продлении срока подачи котировочных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.5.7. В случае если после  окончания срока подачи котировочных заявок, указанного в извещении о продлении срока подачи котировочных заявок, не подано дополнительно ни одной котировочной заявки,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и документацией о проведении запроса котировок, и по цене, предложенной указанным участником процедуры закупки в котировочной заявке, при этом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.5.8. 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может быть заключен на условиях, отличных от предусмотренных извещением и документацией о проведении запроса котировок. </w:t>
      </w:r>
      <w:bookmarkStart w:id="90" w:name="_Toc231549590"/>
      <w:bookmarkStart w:id="91" w:name="_Toc309814863"/>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.6. Рассмотрение котировочных заявок</w:t>
      </w:r>
      <w:bookmarkEnd w:id="90"/>
      <w:bookmarkEnd w:id="91"/>
      <w:r w:rsidR="00CD0F31" w:rsidRPr="00BF7FF0">
        <w:rPr>
          <w:rFonts w:ascii="Times New Roman" w:eastAsia="Calibri" w:hAnsi="Times New Roman" w:cs="Times New Roman"/>
          <w:sz w:val="24"/>
        </w:rPr>
        <w:t>:</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.6.1. </w:t>
      </w:r>
      <w:r w:rsidR="00C54807" w:rsidRPr="00BF7FF0">
        <w:rPr>
          <w:rFonts w:ascii="Times New Roman" w:eastAsia="Calibri" w:hAnsi="Times New Roman" w:cs="Times New Roman"/>
          <w:sz w:val="24"/>
          <w:szCs w:val="24"/>
        </w:rPr>
        <w:t xml:space="preserve">Комиссия по закупкам </w:t>
      </w:r>
      <w:r w:rsidR="00CD0F31" w:rsidRPr="00BF7FF0">
        <w:rPr>
          <w:rFonts w:ascii="Times New Roman" w:eastAsia="Calibri" w:hAnsi="Times New Roman" w:cs="Times New Roman"/>
          <w:sz w:val="24"/>
        </w:rPr>
        <w:t xml:space="preserve">в срок, не превышающий пяти дней, следующих за днем окончания срока подачи котировочных заявок, рассматривает котировочные заявки на предмет их соответствия требованиям, установленным в документации о закупке.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lastRenderedPageBreak/>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.6.2. </w:t>
      </w:r>
      <w:r w:rsidR="00C54807" w:rsidRPr="00BF7FF0">
        <w:rPr>
          <w:rFonts w:ascii="Times New Roman" w:eastAsia="Calibri" w:hAnsi="Times New Roman" w:cs="Times New Roman"/>
          <w:sz w:val="24"/>
          <w:szCs w:val="24"/>
        </w:rPr>
        <w:t xml:space="preserve">Комиссия по закупкам </w:t>
      </w:r>
      <w:r w:rsidR="00CD0F31" w:rsidRPr="00BF7FF0">
        <w:rPr>
          <w:rFonts w:ascii="Times New Roman" w:eastAsia="Calibri" w:hAnsi="Times New Roman" w:cs="Times New Roman"/>
          <w:sz w:val="24"/>
        </w:rPr>
        <w:t>отклоняет котировочные заявки, если они не соответствуют как по форме, так и по содержанию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и документации о проведении запроса котировок.</w:t>
      </w:r>
    </w:p>
    <w:p w:rsidR="00CD0F31" w:rsidRPr="00BF7FF0" w:rsidRDefault="00CD0F31"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Отклонение котировочных заявок по иным основаниям не допускается.</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.6.3.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D0F31" w:rsidRPr="00BF7FF0" w:rsidRDefault="00CF262C" w:rsidP="00CD0F31">
      <w:pPr>
        <w:autoSpaceDE w:val="0"/>
        <w:autoSpaceDN w:val="0"/>
        <w:adjustRightInd w:val="0"/>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.6.4. Результаты рассмотрения котировочных заявок оформляются протоколом, который подписывается всеми присутствующими на заседании членами Комиссии и Заказчиком. </w:t>
      </w:r>
    </w:p>
    <w:p w:rsidR="00CD0F31" w:rsidRPr="00BF7FF0" w:rsidRDefault="00CF262C" w:rsidP="00CF262C">
      <w:pPr>
        <w:autoSpaceDE w:val="0"/>
        <w:autoSpaceDN w:val="0"/>
        <w:adjustRightInd w:val="0"/>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.6.5. Протокол рассмотрения котировочных заявок должен содержать: сведения о Заказчике; информацию о предмете договора; сведения обо всех  участниках запроса котировок, подавших котировочные заявки, с указанием их ценовых предложений; сведения об отклоненных котировочных заявках с обоснованием причин отклонения; предложение о наиболее низкой цене товаров (работ, услуг); сведения об участнике, признанном  победителем в проведении запроса котировок; сведения об участнике запроса котировок, предложившем в котировочной заявке цену, такую же как и победитель в проведении запроса котировок, или об участнике процедуры закупки, предложение которого содержит лучшие условия по цене, следующие после условий,  предложенных победителем в проведении запроса котировок.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.6.6. Протокол  размещается Заказчиком на официальном сайте не позднее чем через три дня со дня его подписания. </w:t>
      </w:r>
      <w:r w:rsidR="00CD0F31" w:rsidRPr="00BF7FF0">
        <w:rPr>
          <w:rFonts w:ascii="Times New Roman" w:eastAsia="Calibri" w:hAnsi="Times New Roman" w:cs="Times New Roman"/>
          <w:sz w:val="24"/>
          <w:szCs w:val="24"/>
        </w:rPr>
        <w:t xml:space="preserve">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.6.7. Заказчик не позднее чем через  три дня со дня размещения указанного протокола на официальном сайте передает победителю в проведении запроса  котировок один экземпляр протокола  и проект договора, который составляется путем включения в него условия о цене, содержащегося в котировочной заявке победителя запроса  котировок.</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.7. Договор должен быть заключен не позднее десяти дней со дня размещения на официальном сайте протокола рассмотрения и оценки котировочных заявок.</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.7.1. В случае если победитель в проведении запроса  котировок в установленный извещением и документацией о проведении запроса котировок срок не представил Заказчику подписанный договор, такой победитель признается уклонившимся от заключения договора.</w:t>
      </w:r>
    </w:p>
    <w:p w:rsidR="00CD0F31" w:rsidRPr="00BF7FF0" w:rsidRDefault="00461F1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14.</w:t>
      </w:r>
      <w:r w:rsidR="00CD0F31" w:rsidRPr="00BF7FF0">
        <w:rPr>
          <w:rFonts w:ascii="Times New Roman" w:eastAsia="Calibri" w:hAnsi="Times New Roman" w:cs="Times New Roman"/>
          <w:sz w:val="24"/>
        </w:rPr>
        <w:t>7.2.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Цена договора не должна превышать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заключить договор с единственным поставщиком (исполнителем, подрядчиком).</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w:t>
      </w:r>
      <w:r w:rsidR="00CD0F31" w:rsidRPr="00BF7FF0">
        <w:rPr>
          <w:rFonts w:ascii="Times New Roman" w:eastAsia="Calibri" w:hAnsi="Times New Roman" w:cs="Times New Roman"/>
          <w:sz w:val="24"/>
        </w:rPr>
        <w:lastRenderedPageBreak/>
        <w:t>запроса  котировок от заключения договора, либо по цене, не превышающей начальную (максимальную) цену, указанную в извещении о проведении запроса котировок, с единственным поставщиком (исполнителем, подрядчиком).</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 xml:space="preserve">.9. Заказчик вправе осуществлять размещение заказа путем запроса  котировок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с учетом настоящего Положения. </w:t>
      </w:r>
    </w:p>
    <w:p w:rsidR="00CD0F31" w:rsidRPr="00BF7FF0" w:rsidRDefault="00CF262C" w:rsidP="00CD0F31">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.9.1. 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 на электронной торговой площадке. В день размещения извещения о проведении котировок в электронной форме на официальном сайте, такое извещение должно быть размещено Заказчиком на электронной торговой площадке.</w:t>
      </w:r>
    </w:p>
    <w:p w:rsidR="00CD0F31" w:rsidRPr="00BF7FF0" w:rsidRDefault="00CF262C" w:rsidP="009D23A8">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1</w:t>
      </w:r>
      <w:r w:rsidR="00461F1C" w:rsidRPr="00BF7FF0">
        <w:rPr>
          <w:rFonts w:ascii="Times New Roman" w:eastAsia="Calibri" w:hAnsi="Times New Roman" w:cs="Times New Roman"/>
          <w:sz w:val="24"/>
        </w:rPr>
        <w:t>4</w:t>
      </w:r>
      <w:r w:rsidR="00CD0F31" w:rsidRPr="00BF7FF0">
        <w:rPr>
          <w:rFonts w:ascii="Times New Roman" w:eastAsia="Calibri" w:hAnsi="Times New Roman" w:cs="Times New Roman"/>
          <w:sz w:val="24"/>
        </w:rPr>
        <w:t>.9.2. 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w:t>
      </w:r>
      <w:r w:rsidR="009D23A8" w:rsidRPr="00BF7FF0">
        <w:rPr>
          <w:rFonts w:ascii="Times New Roman" w:eastAsia="Calibri" w:hAnsi="Times New Roman" w:cs="Times New Roman"/>
          <w:sz w:val="24"/>
        </w:rPr>
        <w:t>ой площадке с учетом Положения.</w:t>
      </w:r>
    </w:p>
    <w:p w:rsidR="00CD0F31" w:rsidRPr="00BF7FF0" w:rsidRDefault="00461F1C" w:rsidP="00C92E46">
      <w:pPr>
        <w:pStyle w:val="1"/>
        <w:rPr>
          <w:color w:val="auto"/>
        </w:rPr>
      </w:pPr>
      <w:bookmarkStart w:id="92" w:name="_Toc517265403"/>
      <w:bookmarkStart w:id="93" w:name="_Toc517267859"/>
      <w:bookmarkStart w:id="94" w:name="_Toc517430775"/>
      <w:r w:rsidRPr="00BF7FF0">
        <w:rPr>
          <w:color w:val="auto"/>
        </w:rPr>
        <w:t>15</w:t>
      </w:r>
      <w:r w:rsidR="00CD0F31" w:rsidRPr="00BF7FF0">
        <w:rPr>
          <w:color w:val="auto"/>
        </w:rPr>
        <w:t>. Закупка у единственного поставщика (подрядчика, исполнителя)</w:t>
      </w:r>
      <w:bookmarkEnd w:id="92"/>
      <w:bookmarkEnd w:id="93"/>
      <w:bookmarkEnd w:id="94"/>
    </w:p>
    <w:p w:rsidR="00CD0F31" w:rsidRPr="00BF7FF0" w:rsidRDefault="00CD0F31" w:rsidP="00CD0F31">
      <w:pPr>
        <w:spacing w:after="0" w:line="240" w:lineRule="auto"/>
        <w:rPr>
          <w:rFonts w:ascii="Times New Roman" w:eastAsia="Times New Roman" w:hAnsi="Times New Roman" w:cs="Times New Roman"/>
          <w:bCs/>
          <w:sz w:val="24"/>
          <w:szCs w:val="24"/>
          <w:lang w:eastAsia="ru-RU"/>
        </w:rPr>
      </w:pP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.1. Под размещением заказа  у единственного поставщика (исполнителя, подрядчика) понимается способ закупки, при котором Заказчик предлагает заключить гражданско-правовой договор только одному поставщику (исполнителю, подрядчику) без проведения конкурентных процедур закупки.</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.1.1. При осуществлении закупок у единственного поставщика (исполнителя, подрядчика) заключение договора с поставщиком является одновременно решением Заказчика о проведении такой закупки. Принятие отдельного распорядительного документа не требуется.</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.2. Закупка у единственного поставщика (подрядчика, исполнителя) может осуществляться Заказчиком в случае  закупки одноименных товаров, работ или услуг на сумму, не превышающую 500 тысяч рублей включая налоги в течение квартала. Одноименные товары (работы, услуги)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 Заключение договоров поставки, договоров на выполнение работ и оказание услуг, иных гражданско-правовых договоров с единственным поставщиком (подрядчиком, исполнителем) осуществляется  Заказчиком без учета стоимости закупок в следующих случаях:</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 Процедура закупки, в том числе проводимая путем совместных торгов, была признана несостоявшейся и Положением предусмотрена возможность заключения договора с единственным участником (поставщиком, исполнителем, подрядчиком).</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.3.2. Победитель конкурса, аукциона, запроса предложений, в том числе двухэтапного, или запроса котировок признан уклонившимся от заключения договора.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.3.3. В связи с неисполнением или ненадлежащим исполнением поставщиком (исполнителем, подрядчиком) своих обязательств по договору, который заключен по результатам конкурентной процедуры, и такой договор расторгнут. При этом существенные условия нового договора не должны изменяться, за исключением сроков выполнения обязательств по договору. Если поставщиком (исполнителем, подрядчиком) частично исполнены обязательства по такому договору и такое исполнение  принято Заказчиком,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w:t>
      </w:r>
      <w:r w:rsidR="00CD0F31" w:rsidRPr="00BF7FF0">
        <w:rPr>
          <w:rFonts w:ascii="Times New Roman" w:eastAsia="Times New Roman" w:hAnsi="Times New Roman" w:cs="Times New Roman"/>
          <w:sz w:val="24"/>
          <w:szCs w:val="24"/>
          <w:lang w:eastAsia="ru-RU"/>
        </w:rPr>
        <w:lastRenderedPageBreak/>
        <w:t>поставленного товара, объема выполненных работ, оказанных услуг по первоначально заключенному договору с пропорциональным уменьшением цены договора. В случае необходимости поставки, товаров, выполнения работ, оказания услуг в срок, установленный первоначальным договором, цена нового договора может быть увеличена с учетом срочности, но не более чем на двадцать пять процентов от ранее установленной цены.</w:t>
      </w:r>
    </w:p>
    <w:p w:rsidR="00CD0F31" w:rsidRPr="00BF7FF0" w:rsidRDefault="00CF262C" w:rsidP="00CF262C">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.3.4. В случае заключения договоров о сетевой форме реализации образовательных программ, заключении договоров с физическими и юридическими лицами о совместной деятельности по организации и оказанию образовательных услуг.</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.3.5. Возникла потребность в закупке преподавательских услуг у физических лиц.</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.3.6. Заключение договора с соисполнителем по выполнению государственного задания, государственного или муниципального контракта, если такой способ закупки допускается  законодательством Российской Федерации.</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.3.7. Заключение договоров на оказание услуг аренды зданий, строений, помещений, транспортных средств и оборудования, необходимых для реализации Заказчиком уставных целей и видов деятельности.</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.3.8. Закупаются товары, работы, услуги, связанные с обеспечением проводимых  семинаров и других мероприятий, организатором которых выступает Заказчик.</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.3.9. 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.3.10.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.3.11. Закупаются услуги водоснабжения, энергоснабжения, водоотведения, канализации, теплоснабжения, газоснабжения, подключения (присоединения)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.3.12. Закупаются товары, работы, услуги, относящиеся к сфере деятельности субъектов естественных монополий в соответствии с Федеральным законом от</w:t>
      </w:r>
      <w:r w:rsidRPr="00BF7FF0">
        <w:rPr>
          <w:rFonts w:ascii="Times New Roman" w:eastAsia="Times New Roman" w:hAnsi="Times New Roman" w:cs="Times New Roman"/>
          <w:sz w:val="24"/>
          <w:szCs w:val="24"/>
          <w:lang w:eastAsia="ru-RU"/>
        </w:rPr>
        <w:t xml:space="preserve"> 17 августа 1995 года</w:t>
      </w:r>
      <w:r w:rsidR="00CD0F31" w:rsidRPr="00BF7FF0">
        <w:rPr>
          <w:rFonts w:ascii="Times New Roman" w:eastAsia="Times New Roman" w:hAnsi="Times New Roman" w:cs="Times New Roman"/>
          <w:sz w:val="24"/>
          <w:szCs w:val="24"/>
          <w:lang w:eastAsia="ru-RU"/>
        </w:rPr>
        <w:t xml:space="preserve"> № 147-ФЗ «О естественных монополиях».</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.3.13. Закупаются работы по мобилизационной подготовке в Российской Федерации.</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.3.14. Возникла потребность в работах или услугах, выполнение или оказания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.3.15. Возникла потребность в выборе финансовой организации для оказания финансовых услуг Заказчику (привлечение заемных средств, размещение депозитов, вкладов, открытие счетов, кассовое обслуживание, получение в качестве принципала банковских гарантий).</w:t>
      </w:r>
    </w:p>
    <w:p w:rsidR="00CD0F31" w:rsidRPr="00BF7FF0" w:rsidRDefault="00CD0F31"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Pr="00BF7FF0">
        <w:rPr>
          <w:rFonts w:ascii="Times New Roman" w:eastAsia="Times New Roman" w:hAnsi="Times New Roman" w:cs="Times New Roman"/>
          <w:sz w:val="24"/>
          <w:szCs w:val="24"/>
          <w:lang w:eastAsia="ru-RU"/>
        </w:rPr>
        <w:t>.3.16. Приобретаются услуги по обучению, повышению квалификации, профессиональной переподготовке работников Заказчика.</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.3.17. Возникла потребность в заключении договора на участие в выставке, конференции, семинаре, стажировке,  участии в ином мероприятии с поставщиком, являющимся организатором мероприятия.</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.3.18. Приобретаются литературные произведения,  архитектурные проекты, фотографические произведения и произведения, полученные способами, аналогичными </w:t>
      </w:r>
      <w:r w:rsidR="00CD0F31" w:rsidRPr="00BF7FF0">
        <w:rPr>
          <w:rFonts w:ascii="Times New Roman" w:eastAsia="Times New Roman" w:hAnsi="Times New Roman" w:cs="Times New Roman"/>
          <w:sz w:val="24"/>
          <w:szCs w:val="24"/>
          <w:lang w:eastAsia="ru-RU"/>
        </w:rPr>
        <w:lastRenderedPageBreak/>
        <w:t xml:space="preserve">фотографии, производные произведения, составные произведения, представляющие собой по подбору или расположению материалов результат интеллектуального труда у конкретного физического лица или конкретных физических лиц - автора  проекта либо права на использование.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.3.19. Приобретаются услуги связи и интернета в связи с наличием существующей у Заказчика номерной емкости конкретного оператора связи и/или оборудования, установленного интернет-провайдером.</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.3.20.Приобретаются услуги (работы) по созданию интернет-сайта, администрированию, оптимизации и продвижению интернет-сайта Заказчика.</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.3.21.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.3.22.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услуги связи и прочие сопутствующие расходы).</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.3.23. Осуществляется закупка на оказание услуг по авторскому надзору и строительному контролю при строительстве, реконструкции, капитальном ремонте объектов капитального строительства Заказчика.</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.3.24. Возникла потребность в закупке услуг нотариусов, адвокатов.</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 xml:space="preserve">.3.25. Приобретаются услуги специализированной организации (организатора закупок) или оператора электронной торговой площадки. </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.3.26. Приобретаются услуги по размещению материалов в средствах массовой информации и в сети Интернет.</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.3.27.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CD0F31" w:rsidRPr="00BF7FF0" w:rsidRDefault="00CF262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w:t>
      </w:r>
      <w:r w:rsidR="00461F1C" w:rsidRPr="00BF7FF0">
        <w:rPr>
          <w:rFonts w:ascii="Times New Roman" w:eastAsia="Times New Roman" w:hAnsi="Times New Roman" w:cs="Times New Roman"/>
          <w:sz w:val="24"/>
          <w:szCs w:val="24"/>
          <w:lang w:eastAsia="ru-RU"/>
        </w:rPr>
        <w:t>5</w:t>
      </w:r>
      <w:r w:rsidR="00CD0F31" w:rsidRPr="00BF7FF0">
        <w:rPr>
          <w:rFonts w:ascii="Times New Roman" w:eastAsia="Times New Roman" w:hAnsi="Times New Roman" w:cs="Times New Roman"/>
          <w:sz w:val="24"/>
          <w:szCs w:val="24"/>
          <w:lang w:eastAsia="ru-RU"/>
        </w:rPr>
        <w:t>.3.28. Возникла потребность в закупке объекта недвижимости и иных конкретных индивидуально-определенных вещей, при этом объект закупки имеется в наличии только у единственного поставщика и не существует равноценной замены, и по этой причине использование какого-либо иного способа закупок не представляется целесообразным.</w:t>
      </w:r>
    </w:p>
    <w:p w:rsidR="00CD0F31" w:rsidRPr="00BF7FF0" w:rsidRDefault="00461F1C" w:rsidP="00CD0F31">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15.</w:t>
      </w:r>
      <w:r w:rsidR="00CD0F31" w:rsidRPr="00BF7FF0">
        <w:rPr>
          <w:rFonts w:ascii="Times New Roman" w:eastAsia="Times New Roman" w:hAnsi="Times New Roman" w:cs="Times New Roman"/>
          <w:sz w:val="24"/>
          <w:szCs w:val="24"/>
          <w:lang w:eastAsia="ru-RU"/>
        </w:rPr>
        <w:t>3.29. Возникла потребность в закупке запасных частей или расходных материалов для оборудования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документации оборудования.</w:t>
      </w:r>
    </w:p>
    <w:p w:rsidR="00B277F1" w:rsidRPr="00BF7FF0" w:rsidRDefault="00B277F1" w:rsidP="00CD0F31">
      <w:pPr>
        <w:spacing w:after="0" w:line="240" w:lineRule="auto"/>
        <w:ind w:firstLine="567"/>
        <w:jc w:val="both"/>
        <w:rPr>
          <w:rFonts w:ascii="Times New Roman" w:eastAsia="Times New Roman" w:hAnsi="Times New Roman" w:cs="Times New Roman"/>
          <w:sz w:val="24"/>
          <w:szCs w:val="24"/>
          <w:lang w:eastAsia="ru-RU"/>
        </w:rPr>
      </w:pPr>
    </w:p>
    <w:p w:rsidR="00B277F1" w:rsidRPr="00BF7FF0" w:rsidRDefault="00461F1C" w:rsidP="00C92E46">
      <w:pPr>
        <w:pStyle w:val="1"/>
        <w:rPr>
          <w:color w:val="auto"/>
        </w:rPr>
      </w:pPr>
      <w:bookmarkStart w:id="95" w:name="_Toc517430776"/>
      <w:r w:rsidRPr="00BF7FF0">
        <w:rPr>
          <w:color w:val="auto"/>
        </w:rPr>
        <w:t xml:space="preserve">16. </w:t>
      </w:r>
      <w:r w:rsidR="00B277F1" w:rsidRPr="00BF7FF0">
        <w:rPr>
          <w:color w:val="auto"/>
        </w:rPr>
        <w:t>Особенности участия субъектов малого предпринимательства.</w:t>
      </w:r>
      <w:bookmarkEnd w:id="95"/>
    </w:p>
    <w:p w:rsidR="00B277F1" w:rsidRPr="00BF7FF0" w:rsidRDefault="00B277F1" w:rsidP="00B277F1">
      <w:pPr>
        <w:pStyle w:val="a8"/>
        <w:autoSpaceDE w:val="0"/>
        <w:autoSpaceDN w:val="0"/>
        <w:adjustRightInd w:val="0"/>
        <w:spacing w:after="0" w:line="240" w:lineRule="auto"/>
        <w:ind w:left="0" w:firstLine="709"/>
        <w:jc w:val="both"/>
        <w:rPr>
          <w:rFonts w:ascii="Times New Roman" w:hAnsi="Times New Roman"/>
          <w:sz w:val="24"/>
          <w:szCs w:val="24"/>
        </w:rPr>
      </w:pPr>
    </w:p>
    <w:p w:rsidR="00B277F1" w:rsidRPr="00BF7FF0" w:rsidRDefault="00B277F1" w:rsidP="00B277F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1</w:t>
      </w:r>
      <w:r w:rsidR="00461F1C" w:rsidRPr="00BF7FF0">
        <w:rPr>
          <w:rFonts w:ascii="Times New Roman" w:hAnsi="Times New Roman"/>
          <w:sz w:val="24"/>
          <w:szCs w:val="24"/>
        </w:rPr>
        <w:t>6</w:t>
      </w:r>
      <w:r w:rsidRPr="00BF7FF0">
        <w:rPr>
          <w:rFonts w:ascii="Times New Roman" w:hAnsi="Times New Roman"/>
          <w:sz w:val="24"/>
          <w:szCs w:val="24"/>
        </w:rPr>
        <w:t>.1. Заказчиком может быть принято решение о проведении закупок среди субъектов малого предпринимательства.</w:t>
      </w:r>
    </w:p>
    <w:p w:rsidR="00B277F1" w:rsidRPr="00BF7FF0" w:rsidRDefault="00B277F1" w:rsidP="00B277F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1</w:t>
      </w:r>
      <w:r w:rsidR="00461F1C" w:rsidRPr="00BF7FF0">
        <w:rPr>
          <w:rFonts w:ascii="Times New Roman" w:hAnsi="Times New Roman"/>
          <w:sz w:val="24"/>
          <w:szCs w:val="24"/>
        </w:rPr>
        <w:t>6</w:t>
      </w:r>
      <w:r w:rsidRPr="00BF7FF0">
        <w:rPr>
          <w:rFonts w:ascii="Times New Roman" w:hAnsi="Times New Roman"/>
          <w:sz w:val="24"/>
          <w:szCs w:val="24"/>
        </w:rPr>
        <w:t>.</w:t>
      </w:r>
      <w:r w:rsidR="00461F1C" w:rsidRPr="00BF7FF0">
        <w:rPr>
          <w:rFonts w:ascii="Times New Roman" w:hAnsi="Times New Roman"/>
          <w:sz w:val="24"/>
          <w:szCs w:val="24"/>
        </w:rPr>
        <w:t>2</w:t>
      </w:r>
      <w:r w:rsidRPr="00BF7FF0">
        <w:rPr>
          <w:rFonts w:ascii="Times New Roman" w:hAnsi="Times New Roman"/>
          <w:sz w:val="24"/>
          <w:szCs w:val="24"/>
        </w:rPr>
        <w:t>. В случае проведения закупки среди субъектов малого предпринимательства, заявки на участие в закупке, поданные субъектами, которые в соответствии с действующим законодательством Российской Федерации не могут быть признаны субъектами малого предпринимательства, подлежат отклонению.</w:t>
      </w:r>
    </w:p>
    <w:p w:rsidR="00B277F1" w:rsidRPr="00BF7FF0" w:rsidRDefault="00B277F1" w:rsidP="00B277F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1</w:t>
      </w:r>
      <w:r w:rsidR="00461F1C" w:rsidRPr="00BF7FF0">
        <w:rPr>
          <w:rFonts w:ascii="Times New Roman" w:hAnsi="Times New Roman"/>
          <w:sz w:val="24"/>
          <w:szCs w:val="24"/>
        </w:rPr>
        <w:t>6</w:t>
      </w:r>
      <w:r w:rsidRPr="00BF7FF0">
        <w:rPr>
          <w:rFonts w:ascii="Times New Roman" w:hAnsi="Times New Roman"/>
          <w:sz w:val="24"/>
          <w:szCs w:val="24"/>
        </w:rPr>
        <w:t>.</w:t>
      </w:r>
      <w:r w:rsidR="00461F1C" w:rsidRPr="00BF7FF0">
        <w:rPr>
          <w:rFonts w:ascii="Times New Roman" w:hAnsi="Times New Roman"/>
          <w:sz w:val="24"/>
          <w:szCs w:val="24"/>
        </w:rPr>
        <w:t>3</w:t>
      </w:r>
      <w:r w:rsidRPr="00BF7FF0">
        <w:rPr>
          <w:rFonts w:ascii="Times New Roman" w:hAnsi="Times New Roman"/>
          <w:sz w:val="24"/>
          <w:szCs w:val="24"/>
        </w:rPr>
        <w:t xml:space="preserve">. Порядок отнесения к субъектам малого предпринимательства определяется действующим законодательством Российской Федерации. </w:t>
      </w:r>
    </w:p>
    <w:p w:rsidR="00B277F1" w:rsidRPr="00BF7FF0" w:rsidRDefault="00B277F1" w:rsidP="00B277F1">
      <w:pPr>
        <w:autoSpaceDE w:val="0"/>
        <w:autoSpaceDN w:val="0"/>
        <w:adjustRightInd w:val="0"/>
        <w:spacing w:after="0" w:line="240" w:lineRule="auto"/>
        <w:ind w:firstLine="709"/>
        <w:jc w:val="both"/>
        <w:rPr>
          <w:rFonts w:ascii="Times New Roman" w:hAnsi="Times New Roman"/>
          <w:sz w:val="24"/>
          <w:szCs w:val="24"/>
        </w:rPr>
      </w:pPr>
      <w:r w:rsidRPr="00BF7FF0">
        <w:rPr>
          <w:rFonts w:ascii="Times New Roman" w:hAnsi="Times New Roman"/>
          <w:sz w:val="24"/>
          <w:szCs w:val="24"/>
        </w:rPr>
        <w:t>1</w:t>
      </w:r>
      <w:r w:rsidR="00461F1C" w:rsidRPr="00BF7FF0">
        <w:rPr>
          <w:rFonts w:ascii="Times New Roman" w:hAnsi="Times New Roman"/>
          <w:sz w:val="24"/>
          <w:szCs w:val="24"/>
        </w:rPr>
        <w:t>6</w:t>
      </w:r>
      <w:r w:rsidRPr="00BF7FF0">
        <w:rPr>
          <w:rFonts w:ascii="Times New Roman" w:hAnsi="Times New Roman"/>
          <w:sz w:val="24"/>
          <w:szCs w:val="24"/>
        </w:rPr>
        <w:t>.</w:t>
      </w:r>
      <w:r w:rsidR="00461F1C" w:rsidRPr="00BF7FF0">
        <w:rPr>
          <w:rFonts w:ascii="Times New Roman" w:hAnsi="Times New Roman"/>
          <w:sz w:val="24"/>
          <w:szCs w:val="24"/>
        </w:rPr>
        <w:t>4</w:t>
      </w:r>
      <w:r w:rsidRPr="00BF7FF0">
        <w:rPr>
          <w:rFonts w:ascii="Times New Roman" w:hAnsi="Times New Roman"/>
          <w:sz w:val="24"/>
          <w:szCs w:val="24"/>
        </w:rPr>
        <w:t>. При установлении Правительством Российской Федерации условий для проведения закупок среди субъектов малого предпринимательства, применяются условия, установленные Правительством Российской Федерации.</w:t>
      </w:r>
    </w:p>
    <w:p w:rsidR="00B277F1" w:rsidRPr="00BF7FF0" w:rsidRDefault="00B277F1" w:rsidP="00CD0F31">
      <w:pPr>
        <w:spacing w:after="0" w:line="240" w:lineRule="auto"/>
        <w:ind w:firstLine="567"/>
        <w:jc w:val="both"/>
        <w:rPr>
          <w:rFonts w:ascii="Times New Roman" w:eastAsia="Times New Roman" w:hAnsi="Times New Roman" w:cs="Times New Roman"/>
          <w:sz w:val="24"/>
          <w:szCs w:val="24"/>
          <w:lang w:eastAsia="ru-RU"/>
        </w:rPr>
      </w:pPr>
    </w:p>
    <w:p w:rsidR="00631591" w:rsidRPr="00BF7FF0" w:rsidRDefault="00631591" w:rsidP="00C92E46">
      <w:pPr>
        <w:pStyle w:val="1"/>
        <w:rPr>
          <w:color w:val="auto"/>
        </w:rPr>
      </w:pPr>
      <w:bookmarkStart w:id="96" w:name="_Toc517267860"/>
      <w:bookmarkStart w:id="97" w:name="_Toc517430777"/>
      <w:r w:rsidRPr="00BF7FF0">
        <w:rPr>
          <w:color w:val="auto"/>
        </w:rPr>
        <w:lastRenderedPageBreak/>
        <w:t>1</w:t>
      </w:r>
      <w:r w:rsidR="00461F1C" w:rsidRPr="00BF7FF0">
        <w:rPr>
          <w:color w:val="auto"/>
        </w:rPr>
        <w:t>7</w:t>
      </w:r>
      <w:r w:rsidRPr="00BF7FF0">
        <w:rPr>
          <w:color w:val="auto"/>
        </w:rPr>
        <w:t>. Переторжка</w:t>
      </w:r>
      <w:bookmarkEnd w:id="96"/>
      <w:bookmarkEnd w:id="97"/>
    </w:p>
    <w:p w:rsidR="00631591" w:rsidRPr="00BF7FF0" w:rsidRDefault="00631591" w:rsidP="00631591">
      <w:pPr>
        <w:spacing w:after="0" w:line="240" w:lineRule="auto"/>
        <w:jc w:val="center"/>
        <w:rPr>
          <w:rFonts w:ascii="Times New Roman" w:eastAsia="Times New Roman" w:hAnsi="Times New Roman" w:cs="Times New Roman"/>
          <w:b/>
          <w:bCs/>
          <w:sz w:val="24"/>
          <w:szCs w:val="24"/>
          <w:lang w:eastAsia="ru-RU"/>
        </w:rPr>
      </w:pP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.1. Переторжка - добровольное улучшение участниками первоначально предложенных в заявках условий исполнения договора в соответствии с критериями оценки, установленными в документации о закупке. </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.2. Переторжка не является способом закупки, проводится только после  оценки и сопоставления заявок участников закупки и исключительно в случае, когда возможность её проведения предусмотрена документацией о закупке.</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.3. </w:t>
      </w:r>
      <w:r w:rsidR="00C54807" w:rsidRPr="00BF7FF0">
        <w:rPr>
          <w:rFonts w:ascii="Times New Roman" w:eastAsia="Calibri" w:hAnsi="Times New Roman" w:cs="Times New Roman"/>
          <w:sz w:val="24"/>
          <w:szCs w:val="24"/>
        </w:rPr>
        <w:t xml:space="preserve">Комиссия по закупкам </w:t>
      </w:r>
      <w:r w:rsidRPr="00BF7FF0">
        <w:rPr>
          <w:rFonts w:ascii="Times New Roman" w:eastAsia="Calibri" w:hAnsi="Times New Roman" w:cs="Times New Roman"/>
          <w:sz w:val="24"/>
          <w:szCs w:val="24"/>
        </w:rPr>
        <w:t xml:space="preserve">вправе принять решение о проведении переторжки по одному,  нескольким или  всем критериям оценки заявок, указанным в документации о закупке. Участники предоставляют улучшенные условия исполнения договора, относительно условий исполнения договора первоначально предложенных в заявках, только по тем критериям, которые определены для переторжки в протоколе оценки и сопоставления заявок соответствующей закупки. Комиссия при подведении итогов переторжки вправе принять только те улучшенные условия исполнения договора, которые направлены на улучшение условий исполнения договора первоначально предложенных в заявках участников и определённых </w:t>
      </w:r>
      <w:r w:rsidR="00C54807" w:rsidRPr="00BF7FF0">
        <w:rPr>
          <w:rFonts w:ascii="Times New Roman" w:eastAsia="Calibri" w:hAnsi="Times New Roman" w:cs="Times New Roman"/>
          <w:sz w:val="24"/>
          <w:szCs w:val="24"/>
        </w:rPr>
        <w:t xml:space="preserve">Комиссией по закупкам </w:t>
      </w:r>
      <w:r w:rsidRPr="00BF7FF0">
        <w:rPr>
          <w:rFonts w:ascii="Times New Roman" w:eastAsia="Calibri" w:hAnsi="Times New Roman" w:cs="Times New Roman"/>
          <w:sz w:val="24"/>
          <w:szCs w:val="24"/>
        </w:rPr>
        <w:t>в протоколе оценки и сопоставления заявок соответствующей закупки. Если в протоколе оценки и сопоставления заявок не определен критерий (критерии) оценки заявок, по которому (которым) участники предоставляют улучшенные условия исполнения договора, то при переторжке допускается предоставление улучшенных условий исполнения договора, по всем критериям оценки  заявок, указанным в документации о закупке.</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.4. </w:t>
      </w:r>
      <w:r w:rsidR="00C54807" w:rsidRPr="00BF7FF0">
        <w:rPr>
          <w:rFonts w:ascii="Times New Roman" w:eastAsia="Calibri" w:hAnsi="Times New Roman" w:cs="Times New Roman"/>
          <w:sz w:val="24"/>
          <w:szCs w:val="24"/>
        </w:rPr>
        <w:t xml:space="preserve">Комиссия по закупкам </w:t>
      </w:r>
      <w:r w:rsidRPr="00BF7FF0">
        <w:rPr>
          <w:rFonts w:ascii="Times New Roman" w:eastAsia="Calibri" w:hAnsi="Times New Roman" w:cs="Times New Roman"/>
          <w:sz w:val="24"/>
          <w:szCs w:val="24"/>
        </w:rPr>
        <w:t>осуществляет переторжку в порядке, в месте и в дату переторжки, установленные в протоколе оценки и сопоставления заявок в соответствии с настоящим Положением. В протоколе  оценки и сопоставления заявок также должен быть указаны  время начала и окончания предоставления участниками предложений об улучшенных условиях исполнения договора по критериям оценки  заявок, в отношении которых будет проводиться переторжка, с учетом п. 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.3 настоящего Положения, в том числе дату подведения итогов переторжки. Срок предоставления участниками предложений об улучшенных условиях исполнения договора  должен составлять не менее 2 (двух) рабочих дней.</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.5. </w:t>
      </w:r>
      <w:r w:rsidR="00C54807" w:rsidRPr="00BF7FF0">
        <w:rPr>
          <w:rFonts w:ascii="Times New Roman" w:eastAsia="Calibri" w:hAnsi="Times New Roman" w:cs="Times New Roman"/>
          <w:sz w:val="24"/>
          <w:szCs w:val="24"/>
        </w:rPr>
        <w:t xml:space="preserve">Комиссия по закупкам </w:t>
      </w:r>
      <w:r w:rsidRPr="00BF7FF0">
        <w:rPr>
          <w:rFonts w:ascii="Times New Roman" w:eastAsia="Calibri" w:hAnsi="Times New Roman" w:cs="Times New Roman"/>
          <w:sz w:val="24"/>
          <w:szCs w:val="24"/>
        </w:rPr>
        <w:t>вправе принять решение о проведении переторжки на электронной торговой площадке в режиме реального времени, о чем должно быть указано в протоколе оценки и сопоставления заявок соответствующей закупки, проводимой в электронной форме. В этом случае участники предоставляют предложения об улучшенных условиях исполнения договора  посредством функционала электронной торговой площадки только по критерию цена договора. В течение времени проведения переторжки на электронной торговой площадке в режиме реального времени каждый участник вправе предоставить более чем одно предложение по улучшению условий исполнения договора первоначально предложенных в заявке, если иное не установлено  документацией о закупке.  Порядок проведения переторжки на электронной торговой площадке в режиме реального времени устанавливается в документации о закупке, с учетом требований настоящего Положения.</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.6. Участвовать в переторжке имеют право все допущенные к участию в закупке участники, независимо от порядкового номера, присвоенного по результатам оценки и сопоставления заявок.</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.7. Участник вправе не участвовать в переторжке. В этом случае  Заказчиком при подведении итогов закупки после проведения переторжки оценивает и сопоставляет первоначально предложенные в заявке такого участника условия исполнения договора. Направление предложений, ухудшающих условия исполнения договора относительно первоначально предложенных в заявке, не допускается. </w:t>
      </w:r>
    </w:p>
    <w:p w:rsidR="00631591" w:rsidRPr="00BF7FF0" w:rsidRDefault="00631591" w:rsidP="00631591">
      <w:pPr>
        <w:spacing w:after="0" w:line="240" w:lineRule="auto"/>
        <w:ind w:firstLine="567"/>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.8. Срок предоставления предложений об улучшенных условиях исполнения договора:</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.8.1. Дата начала срока переторжки: день, следующий за днём размещения на Официальном сайте протокола оценки и сопоставления заявок.</w:t>
      </w:r>
    </w:p>
    <w:p w:rsidR="00631591" w:rsidRPr="00BF7FF0" w:rsidRDefault="00631591" w:rsidP="00631591">
      <w:pPr>
        <w:spacing w:after="0" w:line="240" w:lineRule="auto"/>
        <w:ind w:firstLine="567"/>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.8.2. Дата и время окончания переторжки: день подведения итогов переторжки.</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.9. Установленная в протоколе оценки и сопоставления заявок дата подведения итогов переторжки должна быть не позднее даты подведения итогов закупки.</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.9.1. Если иное не установлено протоколом оценки и сопоставления заявок, предложения об улучшенных условиях исполнения договора  предоставляются участниками в форме и в порядке, установленными документацией о закупке для предоставления заявок.</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 xml:space="preserve">.10. </w:t>
      </w:r>
      <w:r w:rsidR="00C54807" w:rsidRPr="00BF7FF0">
        <w:rPr>
          <w:rFonts w:ascii="Times New Roman" w:eastAsia="Calibri" w:hAnsi="Times New Roman" w:cs="Times New Roman"/>
          <w:sz w:val="24"/>
          <w:szCs w:val="24"/>
        </w:rPr>
        <w:t xml:space="preserve">Комиссия по закупкам </w:t>
      </w:r>
      <w:r w:rsidRPr="00BF7FF0">
        <w:rPr>
          <w:rFonts w:ascii="Times New Roman" w:eastAsia="Calibri" w:hAnsi="Times New Roman" w:cs="Times New Roman"/>
          <w:sz w:val="24"/>
          <w:szCs w:val="24"/>
        </w:rPr>
        <w:t>при подведении итогов переторжки объявляет и заносит в протокол подведения итогов переторжки, следующие сведения:</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об участниках, предоставивших предложения об улучшенных условиях исполнения договора;</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о результатах оценки и сопоставления заявок с учётом предложенных участниками улучшенных условиях исполнения договора;</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порядковый номер, присвоенный заявке по результатам оценки и сопоставления заявок с учётом предложенных участниками улучшенных условиях исполнения договора;</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4) 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 почтовый адрес участников, которым присвоен первый и второй порядковый номер;</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6) иные сведения,  которые Закупочная комиссия считает нужными объявить и занести в протокол подведения итогов переторжки.</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.11. Переторжка может проводиться многократно.</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.12. Переторжка не проводится в случае, когда закупка признана несостоявшейся в связи с тем, что только один участник допущен к участию в закупке.  Заказчик вправе направить единственному участнику предложение об улучшении участником первоначально предложенных  им в заявке условий исполнения договора и после получения ответа от единственного участника  заключить договор с единственным участником на предложенных им улучшенных условиях либо  отказаться от заключения договора с таким участникам и осуществления закупки;</w:t>
      </w:r>
    </w:p>
    <w:p w:rsidR="00631591" w:rsidRPr="00BF7FF0" w:rsidRDefault="00631591" w:rsidP="00631591">
      <w:pPr>
        <w:spacing w:after="0" w:line="240" w:lineRule="auto"/>
        <w:ind w:firstLine="567"/>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.13. Заказчик вправе осуществлять аудио- и видеозапись переторжки.</w:t>
      </w:r>
    </w:p>
    <w:p w:rsidR="00631591" w:rsidRPr="00BF7FF0" w:rsidRDefault="00631591" w:rsidP="00631591">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7</w:t>
      </w:r>
      <w:r w:rsidRPr="00BF7FF0">
        <w:rPr>
          <w:rFonts w:ascii="Times New Roman" w:eastAsia="Calibri" w:hAnsi="Times New Roman" w:cs="Times New Roman"/>
          <w:sz w:val="24"/>
          <w:szCs w:val="24"/>
        </w:rPr>
        <w:t>.14. Документацией о закупке могут быть установлены особенности переторжки в зависимости от способа закупки.</w:t>
      </w:r>
    </w:p>
    <w:p w:rsidR="00416617" w:rsidRPr="00BF7FF0" w:rsidRDefault="00461F1C" w:rsidP="00C92E46">
      <w:pPr>
        <w:pStyle w:val="1"/>
        <w:rPr>
          <w:color w:val="auto"/>
        </w:rPr>
      </w:pPr>
      <w:bookmarkStart w:id="98" w:name="_Toc517267861"/>
      <w:bookmarkStart w:id="99" w:name="_Toc517430778"/>
      <w:r w:rsidRPr="00BF7FF0">
        <w:rPr>
          <w:color w:val="auto"/>
        </w:rPr>
        <w:t>18.</w:t>
      </w:r>
      <w:r w:rsidR="00416617" w:rsidRPr="00BF7FF0">
        <w:rPr>
          <w:color w:val="auto"/>
        </w:rPr>
        <w:t xml:space="preserve"> Заключение и исполнение договора, обеспечение исполнения договора и обеспечение участия в закупке</w:t>
      </w:r>
      <w:bookmarkEnd w:id="98"/>
      <w:bookmarkEnd w:id="99"/>
    </w:p>
    <w:p w:rsidR="00416617" w:rsidRPr="00BF7FF0" w:rsidRDefault="00416617" w:rsidP="00416617">
      <w:pPr>
        <w:spacing w:after="0" w:line="240" w:lineRule="auto"/>
        <w:rPr>
          <w:rFonts w:ascii="Times New Roman" w:eastAsia="Calibri" w:hAnsi="Times New Roman" w:cs="Times New Roman"/>
          <w:sz w:val="24"/>
          <w:szCs w:val="24"/>
        </w:rPr>
      </w:pPr>
    </w:p>
    <w:p w:rsidR="00416617" w:rsidRPr="00BF7FF0" w:rsidRDefault="00416617" w:rsidP="0041661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.1. Заключение договора</w:t>
      </w:r>
    </w:p>
    <w:p w:rsidR="00416617" w:rsidRPr="00BF7FF0" w:rsidRDefault="00416617" w:rsidP="0041661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.1.1. Заключение договора по итогам процедуры закупки осуществляется в сроки, порядке и на условиях, указанных в извещении о закупке и документации о закупке. </w:t>
      </w:r>
    </w:p>
    <w:p w:rsidR="00416617" w:rsidRPr="00BF7FF0" w:rsidRDefault="00416617" w:rsidP="0041661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.1.2. В состав документации процедуры закупки входит проект договора, который должен содержать все существенные условия, предусмотренные гражданским законодательством для договора соответствующего вида, а также срок действия договора, порядок и условия изменения и расторжения договора. </w:t>
      </w:r>
    </w:p>
    <w:p w:rsidR="00416617" w:rsidRPr="00BF7FF0" w:rsidRDefault="00416617" w:rsidP="004166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rPr>
        <w:t xml:space="preserve">По результатам закупки в проект договора включаются условия </w:t>
      </w:r>
      <w:r w:rsidRPr="00BF7FF0">
        <w:rPr>
          <w:rFonts w:ascii="Times New Roman" w:eastAsia="Times New Roman" w:hAnsi="Times New Roman" w:cs="Times New Roman"/>
          <w:sz w:val="24"/>
          <w:szCs w:val="24"/>
          <w:lang w:eastAsia="ru-RU"/>
        </w:rPr>
        <w:t xml:space="preserve">исполнения договора, предложенные победителем конкурентной закупки, если иное не установлено настоящим Положением.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.1.3. Перед подписанием договора между Заказчиком и победителем (участником) процедуры закупки могут проводиться переговоры, направленные: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 на уточнение условий договора, которые не были указаны в проекте договора, документации о закупке и предложении победителя закупки; </w:t>
      </w:r>
    </w:p>
    <w:p w:rsidR="00416617" w:rsidRPr="00BF7FF0" w:rsidRDefault="00416617" w:rsidP="00416617">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lastRenderedPageBreak/>
        <w:t xml:space="preserve">на улучшение условий исполнения договора относительно указанных в заявке. </w:t>
      </w:r>
    </w:p>
    <w:p w:rsidR="00416617" w:rsidRPr="00BF7FF0" w:rsidRDefault="00416617" w:rsidP="00416617">
      <w:pPr>
        <w:spacing w:after="0" w:line="240" w:lineRule="auto"/>
        <w:ind w:firstLine="567"/>
        <w:jc w:val="both"/>
        <w:rPr>
          <w:rFonts w:ascii="Times New Roman" w:eastAsia="Calibri" w:hAnsi="Times New Roman" w:cs="Times New Roman"/>
          <w:sz w:val="24"/>
        </w:rPr>
      </w:pPr>
      <w:r w:rsidRPr="00BF7FF0">
        <w:rPr>
          <w:rFonts w:ascii="Times New Roman" w:eastAsia="Calibri" w:hAnsi="Times New Roman" w:cs="Times New Roman"/>
          <w:sz w:val="24"/>
        </w:rPr>
        <w:t>Заказчик вправе заключить договор на условиях, согласованных в процессе проведения преддоговорных переговоров либо отказаться от заключения договора, если это предусмотрено Положением и документацией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.1.4. Переговоры по существенным условиям договора, направленные на их изменение в пользу победителя закупки, запрещаются.</w:t>
      </w:r>
    </w:p>
    <w:p w:rsidR="00416617" w:rsidRPr="00BF7FF0" w:rsidRDefault="00416617" w:rsidP="00416617">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Courier New"/>
          <w:sz w:val="24"/>
          <w:szCs w:val="24"/>
          <w:lang w:eastAsia="ru-RU"/>
        </w:rPr>
        <w:t>1</w:t>
      </w:r>
      <w:r w:rsidR="00461F1C" w:rsidRPr="00BF7FF0">
        <w:rPr>
          <w:rFonts w:ascii="Times New Roman" w:eastAsia="Times New Roman" w:hAnsi="Times New Roman" w:cs="Courier New"/>
          <w:sz w:val="24"/>
          <w:szCs w:val="24"/>
          <w:lang w:eastAsia="ru-RU"/>
        </w:rPr>
        <w:t>8</w:t>
      </w:r>
      <w:r w:rsidRPr="00BF7FF0">
        <w:rPr>
          <w:rFonts w:ascii="Times New Roman" w:eastAsia="Times New Roman" w:hAnsi="Times New Roman" w:cs="Courier New"/>
          <w:sz w:val="24"/>
          <w:szCs w:val="24"/>
          <w:lang w:eastAsia="ru-RU"/>
        </w:rPr>
        <w:t>.1.5.</w:t>
      </w:r>
      <w:r w:rsidRPr="00BF7FF0">
        <w:rPr>
          <w:rFonts w:ascii="Times New Roman" w:eastAsia="Times New Roman" w:hAnsi="Times New Roman" w:cs="Courier New"/>
          <w:sz w:val="28"/>
          <w:szCs w:val="28"/>
          <w:lang w:eastAsia="ru-RU"/>
        </w:rPr>
        <w:t> </w:t>
      </w:r>
      <w:r w:rsidRPr="00BF7FF0">
        <w:rPr>
          <w:rFonts w:ascii="Times New Roman" w:eastAsia="Times New Roman" w:hAnsi="Times New Roman" w:cs="Times New Roman"/>
          <w:sz w:val="24"/>
          <w:szCs w:val="24"/>
          <w:lang w:eastAsia="ru-RU"/>
        </w:rPr>
        <w:t>Заказчик вправе отказаться от заключения договора или расторгнуть заключенный договор с участником закупки, обязанным заключить такой договор, в случаях:</w:t>
      </w:r>
    </w:p>
    <w:p w:rsidR="00416617" w:rsidRPr="00BF7FF0" w:rsidRDefault="00416617" w:rsidP="00416617">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1) несоответствия такого участника закупочной процедуры требованиям, установленным в документации о закупке;</w:t>
      </w:r>
    </w:p>
    <w:p w:rsidR="00416617" w:rsidRPr="00BF7FF0" w:rsidRDefault="00416617" w:rsidP="00416617">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2) предоставления таким участником закупки недостоверных (неполных, противоречивых) сведений в заявке на участие в закупочной процедуре.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16.1.6. Заказчик также вправе отказаться от заключения договора по результатам проведения процедуры закупки, в случаях:</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предусмотренных настоящим Положением, документацией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если договор является для Заказчика крупной сделкой, и такая сделка не получила одобрения Наблюдательного совета Заказчика;</w:t>
      </w:r>
    </w:p>
    <w:p w:rsidR="00416617" w:rsidRPr="00BF7FF0" w:rsidRDefault="00416617" w:rsidP="00416617">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Calibri" w:hAnsi="Times New Roman" w:cs="Times New Roman"/>
          <w:sz w:val="24"/>
          <w:szCs w:val="24"/>
        </w:rPr>
        <w:t>3) если договор является для участника закупки крупной сделкой и участником не представлено</w:t>
      </w:r>
      <w:r w:rsidRPr="00BF7FF0">
        <w:rPr>
          <w:rFonts w:ascii="Times New Roman" w:eastAsia="Times New Roman" w:hAnsi="Times New Roman" w:cs="Times New Roman"/>
          <w:sz w:val="24"/>
          <w:szCs w:val="24"/>
          <w:lang w:eastAsia="ru-RU"/>
        </w:rPr>
        <w:t xml:space="preserve"> решение об одобрении такой сделки (в том числе по предоставлению обеспечения) органами управления юридического лица – участника закупки в случае, если требование о наличии такого решения для совершения сделки установлено законодательством Российской Федерации, учредительными документами юридического лица – участника закупки;</w:t>
      </w:r>
    </w:p>
    <w:p w:rsidR="00416617" w:rsidRPr="00BF7FF0" w:rsidRDefault="00416617" w:rsidP="00416617">
      <w:pPr>
        <w:spacing w:after="0" w:line="240" w:lineRule="auto"/>
        <w:ind w:firstLine="567"/>
        <w:jc w:val="both"/>
        <w:rPr>
          <w:rFonts w:ascii="Times New Roman" w:eastAsia="Times New Roman" w:hAnsi="Times New Roman" w:cs="Times New Roman"/>
          <w:sz w:val="24"/>
          <w:szCs w:val="24"/>
          <w:lang w:eastAsia="ru-RU"/>
        </w:rPr>
      </w:pPr>
      <w:r w:rsidRPr="00BF7FF0">
        <w:rPr>
          <w:rFonts w:ascii="Times New Roman" w:eastAsia="Times New Roman" w:hAnsi="Times New Roman" w:cs="Times New Roman"/>
          <w:sz w:val="24"/>
          <w:szCs w:val="24"/>
          <w:lang w:eastAsia="ru-RU"/>
        </w:rPr>
        <w:t>4) закупка признана несостоявшейся;</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Times New Roman" w:hAnsi="Times New Roman" w:cs="Times New Roman"/>
          <w:sz w:val="24"/>
          <w:szCs w:val="24"/>
          <w:lang w:eastAsia="ru-RU"/>
        </w:rPr>
        <w:t>5</w:t>
      </w:r>
      <w:r w:rsidRPr="00BF7FF0">
        <w:rPr>
          <w:rFonts w:ascii="Times New Roman" w:eastAsia="Calibri" w:hAnsi="Times New Roman" w:cs="Times New Roman"/>
          <w:sz w:val="24"/>
          <w:szCs w:val="24"/>
        </w:rPr>
        <w:t>) предусмотренных законодательством Российской Федерации.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Заказчик не несет ответственности по возмещению затрат участников, связанных с их участием в закупке в предусмотренных Положением случаях.</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.1.7. Допускается отказ от заключения договора по соглашению сторон в связи с обстоятельствами непреодолимой силы.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.2. Изменение договора: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.2.1. Изменение существенных условий договора (цена, объем, срок поставки товаров (выполнения работ, оказания услуг) допускается по соглашению сторон в случаях, предусмотренных договором. </w:t>
      </w:r>
    </w:p>
    <w:p w:rsidR="00416617" w:rsidRPr="00BF7FF0" w:rsidRDefault="00416617" w:rsidP="00416617">
      <w:pPr>
        <w:tabs>
          <w:tab w:val="right" w:pos="9923"/>
        </w:tabs>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.2.2. Изменение предмета договора не допускается.</w:t>
      </w:r>
      <w:r w:rsidRPr="00BF7FF0">
        <w:rPr>
          <w:rFonts w:ascii="Times New Roman" w:eastAsia="Calibri" w:hAnsi="Times New Roman" w:cs="Times New Roman"/>
          <w:sz w:val="24"/>
          <w:szCs w:val="24"/>
        </w:rPr>
        <w:tab/>
      </w:r>
    </w:p>
    <w:p w:rsidR="00416617" w:rsidRPr="00BF7FF0" w:rsidRDefault="00416617" w:rsidP="0041661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.3. В случае если при заключении и исполнении договора изменяются объем, цена закупаемых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.4. Исполнение договора: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.4.1. Исполнение договора включает комплекс мероприятий,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настоящим Положением и договором, в том числе: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приемку поставленного товара, выполненной работы (ее результата), оказанной услуги, а также отдельных этапов приемки товаров, работ, услуг, предусмотренных договором;</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оплату Заказчиком поставленного товара, выполненной работы (ее результата), оказанной услуги, а также отдельных этапов исполнения договора;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взаимодействие Заказчика с поставщиком (исполнителем, подрядчиком) при изменении или расторжении договора, применении мер ответственности, предусмотренных договором, за нарушение поставщиком (исполнителем, подрядчиком) своих обязательств по договору.</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.4.2. Поставщик (подрядчик, исполнитель) в соответствии с условиями договора обязан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 а также к установленному договором сроку обязан предоставить Заказчику результат поставки товара, выполнения работы, оказания услуги, предусмотренные договором, а Заказчик обязан обеспечить приемку поставленного товара, выполненной работы, оказанной услуги в соответствии с условиями договора.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.4.3.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установленные  договором, и оформляется документом о приемке, подписанным поставщиком (исполнителем, подрядчиком) и Заказчиком, либо предоставлением Заказчиком в установленный договором срок мотивированного отказа от подписания документа о приемке с указанием недостатков товаров (работ, услуг), выявленных в ходе приемки и сроков их устранения.</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 xml:space="preserve">.4.4. По решению Заказчика для приемки поставленного товара (выполненной работы, оказанной услуги) может быть создана приемочная комиссия, которая по итогам приемки подписывает приемочный документ или оформляет мотивированный отказ от приемки.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 Обеспечение исполнения заявки и договора: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.5.1. Заказчик вправе установить в документации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w:t>
      </w:r>
      <w:r w:rsidRPr="00BF7FF0">
        <w:rPr>
          <w:rFonts w:ascii="Calibri" w:eastAsia="Calibri" w:hAnsi="Calibri" w:cs="Times New Roman"/>
          <w:szCs w:val="28"/>
        </w:rPr>
        <w:t xml:space="preserve"> </w:t>
      </w:r>
      <w:r w:rsidRPr="00BF7FF0">
        <w:rPr>
          <w:rFonts w:ascii="Times New Roman" w:eastAsia="Calibri" w:hAnsi="Times New Roman" w:cs="Times New Roman"/>
          <w:sz w:val="24"/>
          <w:szCs w:val="24"/>
        </w:rPr>
        <w:t>заявки на участие в процедуре закупки производится путем перечисления денежных средств на счет Заказчика в соответствии с извещением и документацией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.5.2.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не может превышать тридцать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шестьдесят дней.</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.5.3. 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вправе установить в извещении и документации о закупке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.5.4. Заказчик вправе в документации процедуры закупки установить требование об обеспечении исполнения гарантийных обязательств, предусмотренных договором.</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.5.5. В случае если установлено требование обеспечения заявки на участие в процедуре закупки, Заказчик в течение пяти рабочих дней со дня размещения на официальном сайте протокола, составленного по результатам закупки, возвращает участникам закупки денежные средства, внесенные в качестве обеспечения заявок на участие в процедуре закупки, за исключением случаев:</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уклонения от заключения договора участника аукциона, конкурса, запроса</w:t>
      </w:r>
      <w:r w:rsidRPr="00BF7FF0">
        <w:rPr>
          <w:rFonts w:ascii="Times New Roman" w:eastAsia="Calibri" w:hAnsi="Times New Roman" w:cs="Times New Roman"/>
          <w:sz w:val="24"/>
          <w:szCs w:val="24"/>
          <w:u w:val="single"/>
        </w:rPr>
        <w:t xml:space="preserve"> </w:t>
      </w:r>
      <w:r w:rsidRPr="00BF7FF0">
        <w:rPr>
          <w:rFonts w:ascii="Times New Roman" w:eastAsia="Calibri" w:hAnsi="Times New Roman" w:cs="Times New Roman"/>
          <w:sz w:val="24"/>
          <w:szCs w:val="24"/>
        </w:rPr>
        <w:t>предложений, в том числе двухэтапного, подавшего единственную заявку на участие в таком аукционе, конкурсе, запросе предложений, соответствующую требованиям документации, и признанного его участником;</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 уклонения от заключения договора единственного участника аукциона, принявшего участие (присутствующего) в процедуре аукциона.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уклонения победителя процедуры закупки или участника закупки, заявке которого присвоен второй номер.</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16.5.6. Внесенные в качестве обеспечения заявки денежные средства уклонившимся участникам не возвращаются и удерживаются в пользу Заказчика.</w:t>
      </w:r>
    </w:p>
    <w:p w:rsidR="00416617" w:rsidRPr="00BF7FF0" w:rsidRDefault="00416617" w:rsidP="009D23A8">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lastRenderedPageBreak/>
        <w:t>1</w:t>
      </w:r>
      <w:r w:rsidR="00461F1C" w:rsidRPr="00BF7FF0">
        <w:rPr>
          <w:rFonts w:ascii="Times New Roman" w:eastAsia="Calibri" w:hAnsi="Times New Roman" w:cs="Times New Roman"/>
          <w:sz w:val="24"/>
          <w:szCs w:val="24"/>
        </w:rPr>
        <w:t>8</w:t>
      </w:r>
      <w:r w:rsidRPr="00BF7FF0">
        <w:rPr>
          <w:rFonts w:ascii="Times New Roman" w:eastAsia="Calibri" w:hAnsi="Times New Roman" w:cs="Times New Roman"/>
          <w:sz w:val="24"/>
          <w:szCs w:val="24"/>
        </w:rPr>
        <w:t>.5.7. Обеспечение предоставляется в форме, определенной документацией о закупке, и должно соответствовать требованиям гражданского законодательства и документации о закупке. Требование к сроку и порядку предоставления обеспечения также устанавливаются документацией о закупке.</w:t>
      </w:r>
    </w:p>
    <w:p w:rsidR="00416617" w:rsidRPr="00BF7FF0" w:rsidRDefault="00461F1C" w:rsidP="00C92E46">
      <w:pPr>
        <w:pStyle w:val="1"/>
        <w:rPr>
          <w:color w:val="auto"/>
        </w:rPr>
      </w:pPr>
      <w:bookmarkStart w:id="100" w:name="_Toc517267862"/>
      <w:bookmarkStart w:id="101" w:name="_Toc517430779"/>
      <w:r w:rsidRPr="00BF7FF0">
        <w:rPr>
          <w:color w:val="auto"/>
        </w:rPr>
        <w:t>19</w:t>
      </w:r>
      <w:r w:rsidR="00416617" w:rsidRPr="00BF7FF0">
        <w:rPr>
          <w:color w:val="auto"/>
        </w:rPr>
        <w:t>. Совместные закупки</w:t>
      </w:r>
      <w:bookmarkEnd w:id="100"/>
      <w:bookmarkEnd w:id="101"/>
    </w:p>
    <w:p w:rsidR="00416617" w:rsidRPr="00BF7FF0" w:rsidRDefault="00416617" w:rsidP="00416617">
      <w:pPr>
        <w:spacing w:after="0" w:line="240" w:lineRule="auto"/>
        <w:ind w:firstLine="709"/>
        <w:jc w:val="center"/>
        <w:rPr>
          <w:rFonts w:ascii="Times New Roman" w:eastAsia="Calibri" w:hAnsi="Times New Roman" w:cs="Times New Roman"/>
          <w:b/>
          <w:sz w:val="24"/>
          <w:szCs w:val="24"/>
        </w:rPr>
      </w:pP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 xml:space="preserve">.1. В целях создания условий для своевременного и полного удовлетворения потребностей Заказчика, эффективного расходования денежных средств и сокращения издержек Заказчик вправе проводить совместные закупки одинаковых товаров, работ и услуг с другими заказчиками, действующими на основании положений о закупках, утвержденных и размещенных на официальном сайте в соответствии с Законом.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.2.Проведение Заказчиком совместной закупки осуществляется при одновременном соблюдении следующих условий:</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возможность проведения совместной закупки предусмотрена положениями о закупках каждого из заказчиков;</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2) совместная закупка проводится одним из способов, предусмотренных пунктами               </w:t>
      </w:r>
      <w:r w:rsidR="00444D45" w:rsidRPr="00BF7FF0">
        <w:rPr>
          <w:rFonts w:ascii="Times New Roman" w:eastAsia="Calibri" w:hAnsi="Times New Roman" w:cs="Times New Roman"/>
          <w:sz w:val="24"/>
          <w:szCs w:val="24"/>
        </w:rPr>
        <w:t>9.2.1.1-9.2.1.3, 9</w:t>
      </w:r>
      <w:r w:rsidRPr="00BF7FF0">
        <w:rPr>
          <w:rFonts w:ascii="Times New Roman" w:eastAsia="Calibri" w:hAnsi="Times New Roman" w:cs="Times New Roman"/>
          <w:sz w:val="24"/>
          <w:szCs w:val="24"/>
        </w:rPr>
        <w:t>.2.2 Положения, с соблюдением условий их применения, предусмотренных Положением;</w:t>
      </w:r>
    </w:p>
    <w:p w:rsidR="00416617" w:rsidRPr="00BF7FF0" w:rsidRDefault="00416617" w:rsidP="00416617">
      <w:pPr>
        <w:tabs>
          <w:tab w:val="left" w:pos="709"/>
        </w:tabs>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между Центром и другими заказчиками заключено соглашение о проведении совместной закупки (далее – Соглашение).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 xml:space="preserve">.3. Заключение Соглашения осуществляется Центром до официальной публикации информации о проведении процедуры закупки.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 xml:space="preserve">.4. Соглашением, заключаемым Центром с заказчиками совместной закупки определяются: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 товары (работы, услуги) и объем потребностей в них Центра и других заказчиков совместной закупки, предмет и существенные условия договора (договоров), заключаемого по результатам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2) заказчик, которому другими заказчиками передается часть функций по организации и проведению совместной закупки (далее - Организатор);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3) организатор закупки, если таковым выступает третье лицо, которому Центр и заказчики передают свои функции по организации и проведению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4) способ совместной закупки;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5) положение о закупках, по правилам которого проводится процедура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6) порядок и срок формирования закупочной комиссии для проведения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7) порядок и сроки разработки и утверждения (согласования) документации о закупке;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8) порядок и сроки  утверждения (согласования)  изменений, вносимых в документацию процедуры совместной закупки, направления протоколов процедуры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9) ориентировочные сроки проведения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 xml:space="preserve">10) срок действия Соглашения; </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11) порядок подписания заказчиками договора (договоров) с победителем процедуры совместной закупки;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12) иные условия, которые заказчики считают необходимым установить в Соглашении.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.5.После подписания Центром Соглашения сведения об Организаторе совместной закупки в установленном порядке отражаются в плане закупок товаров (работ, услуг) Центра.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 xml:space="preserve">.6.Документация процедуры совместной закупки должна содержать сведения, предусмотренные положением о закупках, по правилам которого согласно Соглашению, </w:t>
      </w:r>
      <w:r w:rsidRPr="00BF7FF0">
        <w:rPr>
          <w:rFonts w:ascii="Times New Roman" w:eastAsia="Calibri" w:hAnsi="Times New Roman" w:cs="Times New Roman"/>
          <w:sz w:val="24"/>
          <w:szCs w:val="24"/>
        </w:rPr>
        <w:lastRenderedPageBreak/>
        <w:t>осуществляется совместная закупка, не противоречить требованиям, установленным настоящим Положением, и соответствовать Соглашению.</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00416617" w:rsidRPr="00BF7FF0">
        <w:rPr>
          <w:rFonts w:ascii="Times New Roman" w:eastAsia="Calibri" w:hAnsi="Times New Roman" w:cs="Times New Roman"/>
          <w:sz w:val="24"/>
          <w:szCs w:val="24"/>
        </w:rPr>
        <w:t>.7. По результатам процедуры совместной закупки между победителем и Центром заключается договор.</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00416617" w:rsidRPr="00BF7FF0">
        <w:rPr>
          <w:rFonts w:ascii="Times New Roman" w:eastAsia="Calibri" w:hAnsi="Times New Roman" w:cs="Times New Roman"/>
          <w:sz w:val="24"/>
          <w:szCs w:val="24"/>
        </w:rPr>
        <w:t>.8. Порядок заключения договора(ов) между победителем, Центром и другими заказчиками определяется Соглашением и документацией процедуры совместной закупки.</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00416617" w:rsidRPr="00BF7FF0">
        <w:rPr>
          <w:rFonts w:ascii="Times New Roman" w:eastAsia="Calibri" w:hAnsi="Times New Roman" w:cs="Times New Roman"/>
          <w:sz w:val="24"/>
          <w:szCs w:val="24"/>
        </w:rPr>
        <w:t>.9. При признании совместной закупки несостоявшейся, принятие решения о заключении договора с единственным поставщиком (исполнителем, подрядчиком) осуществляется Центром самостоятельно в соответствии с Положением.</w:t>
      </w:r>
    </w:p>
    <w:p w:rsidR="00416617" w:rsidRPr="00BF7FF0" w:rsidRDefault="00416617" w:rsidP="009D23A8">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1</w:t>
      </w:r>
      <w:r w:rsidR="00461F1C" w:rsidRPr="00BF7FF0">
        <w:rPr>
          <w:rFonts w:ascii="Times New Roman" w:eastAsia="Calibri" w:hAnsi="Times New Roman" w:cs="Times New Roman"/>
          <w:sz w:val="24"/>
          <w:szCs w:val="24"/>
        </w:rPr>
        <w:t>9</w:t>
      </w:r>
      <w:r w:rsidRPr="00BF7FF0">
        <w:rPr>
          <w:rFonts w:ascii="Times New Roman" w:eastAsia="Calibri" w:hAnsi="Times New Roman" w:cs="Times New Roman"/>
          <w:sz w:val="24"/>
          <w:szCs w:val="24"/>
        </w:rPr>
        <w:t>.10. Исполнение, изменение и расторжение договора, заключенного Центром по результатам совместной закупки, осуществляется в соответствии с условиями договора и</w:t>
      </w:r>
      <w:r w:rsidR="00A401B3" w:rsidRPr="00BF7FF0">
        <w:rPr>
          <w:rFonts w:ascii="Times New Roman" w:eastAsia="Calibri" w:hAnsi="Times New Roman" w:cs="Times New Roman"/>
          <w:sz w:val="24"/>
          <w:szCs w:val="24"/>
        </w:rPr>
        <w:t xml:space="preserve"> раздела 16</w:t>
      </w:r>
      <w:r w:rsidRPr="00BF7FF0">
        <w:rPr>
          <w:rFonts w:ascii="Times New Roman" w:eastAsia="Calibri" w:hAnsi="Times New Roman" w:cs="Times New Roman"/>
          <w:sz w:val="24"/>
          <w:szCs w:val="24"/>
        </w:rPr>
        <w:t xml:space="preserve"> настоящего Положения.</w:t>
      </w:r>
    </w:p>
    <w:p w:rsidR="00416617" w:rsidRPr="00BF7FF0" w:rsidRDefault="00C651E5" w:rsidP="00C92E46">
      <w:pPr>
        <w:pStyle w:val="1"/>
        <w:rPr>
          <w:color w:val="auto"/>
        </w:rPr>
      </w:pPr>
      <w:bookmarkStart w:id="102" w:name="_Toc517267863"/>
      <w:bookmarkStart w:id="103" w:name="_Toc517430780"/>
      <w:r w:rsidRPr="00BF7FF0">
        <w:rPr>
          <w:color w:val="auto"/>
        </w:rPr>
        <w:t>20</w:t>
      </w:r>
      <w:r w:rsidR="00416617" w:rsidRPr="00BF7FF0">
        <w:rPr>
          <w:color w:val="auto"/>
        </w:rPr>
        <w:t>. Хранение документов</w:t>
      </w:r>
      <w:bookmarkEnd w:id="102"/>
      <w:bookmarkEnd w:id="103"/>
    </w:p>
    <w:p w:rsidR="00416617" w:rsidRPr="00BF7FF0" w:rsidRDefault="00416617" w:rsidP="00416617">
      <w:pPr>
        <w:spacing w:after="0" w:line="240" w:lineRule="auto"/>
        <w:rPr>
          <w:rFonts w:ascii="Times New Roman" w:eastAsia="Calibri" w:hAnsi="Times New Roman" w:cs="Times New Roman"/>
          <w:b/>
          <w:sz w:val="24"/>
          <w:szCs w:val="24"/>
        </w:rPr>
      </w:pPr>
    </w:p>
    <w:p w:rsidR="00416617" w:rsidRPr="00BF7FF0" w:rsidRDefault="00C651E5" w:rsidP="00C651E5">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20</w:t>
      </w:r>
      <w:r w:rsidR="00416617" w:rsidRPr="00BF7FF0">
        <w:rPr>
          <w:rFonts w:ascii="Times New Roman" w:eastAsia="Calibri" w:hAnsi="Times New Roman" w:cs="Times New Roman"/>
          <w:sz w:val="24"/>
          <w:szCs w:val="24"/>
        </w:rPr>
        <w:t>.1. Информация по конкурсам, аукционам,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а также планы закупки хранятся Заказчиком на бумажном и (или) электронном носителе в течение 5 лет со дня завершения процедуры закупки. Сведения и документы по крупным поставкам и наиболее важным работам, услугам – постоянно, закупкам у единственного поставщика – 1 месяц со дн</w:t>
      </w:r>
      <w:r w:rsidRPr="00BF7FF0">
        <w:rPr>
          <w:rFonts w:ascii="Times New Roman" w:eastAsia="Calibri" w:hAnsi="Times New Roman" w:cs="Times New Roman"/>
          <w:sz w:val="24"/>
          <w:szCs w:val="24"/>
        </w:rPr>
        <w:t>я завершения процедуры закупки</w:t>
      </w:r>
      <w:r w:rsidR="00416617" w:rsidRPr="00BF7FF0">
        <w:rPr>
          <w:rFonts w:ascii="Times New Roman" w:eastAsia="Calibri" w:hAnsi="Times New Roman" w:cs="Times New Roman"/>
          <w:sz w:val="24"/>
          <w:szCs w:val="24"/>
        </w:rPr>
        <w:t>.</w:t>
      </w:r>
    </w:p>
    <w:p w:rsidR="00416617" w:rsidRPr="00BF7FF0" w:rsidRDefault="00A401B3" w:rsidP="00C92E46">
      <w:pPr>
        <w:pStyle w:val="1"/>
        <w:rPr>
          <w:color w:val="auto"/>
        </w:rPr>
      </w:pPr>
      <w:bookmarkStart w:id="104" w:name="_Toc517267865"/>
      <w:bookmarkStart w:id="105" w:name="_Toc517430781"/>
      <w:r w:rsidRPr="00BF7FF0">
        <w:rPr>
          <w:color w:val="auto"/>
        </w:rPr>
        <w:t>2</w:t>
      </w:r>
      <w:r w:rsidR="00C651E5" w:rsidRPr="00BF7FF0">
        <w:rPr>
          <w:color w:val="auto"/>
        </w:rPr>
        <w:t>1</w:t>
      </w:r>
      <w:r w:rsidR="00416617" w:rsidRPr="00BF7FF0">
        <w:rPr>
          <w:color w:val="auto"/>
        </w:rPr>
        <w:t>. Заключительные положения</w:t>
      </w:r>
      <w:bookmarkEnd w:id="104"/>
      <w:bookmarkEnd w:id="105"/>
    </w:p>
    <w:p w:rsidR="00416617" w:rsidRPr="00BF7FF0" w:rsidRDefault="00416617" w:rsidP="00416617">
      <w:pPr>
        <w:spacing w:after="0" w:line="240" w:lineRule="auto"/>
        <w:rPr>
          <w:rFonts w:ascii="Times New Roman" w:eastAsia="Calibri" w:hAnsi="Times New Roman" w:cs="Times New Roman"/>
          <w:sz w:val="24"/>
          <w:szCs w:val="24"/>
        </w:rPr>
      </w:pP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w:t>
      </w:r>
      <w:r w:rsidR="00C651E5" w:rsidRPr="00BF7FF0">
        <w:rPr>
          <w:rFonts w:ascii="Times New Roman" w:eastAsia="Calibri" w:hAnsi="Times New Roman" w:cs="Times New Roman"/>
          <w:sz w:val="24"/>
          <w:szCs w:val="24"/>
        </w:rPr>
        <w:t>1</w:t>
      </w:r>
      <w:r w:rsidR="00416617" w:rsidRPr="00BF7FF0">
        <w:rPr>
          <w:rFonts w:ascii="Times New Roman" w:eastAsia="Calibri" w:hAnsi="Times New Roman" w:cs="Times New Roman"/>
          <w:sz w:val="24"/>
          <w:szCs w:val="24"/>
        </w:rPr>
        <w:t>.1. Настоящее Положение и изменения, вносимые в настоящее Положение вступаю</w:t>
      </w:r>
      <w:r w:rsidR="00416617" w:rsidRPr="00BF7FF0" w:rsidDel="00F81795">
        <w:rPr>
          <w:rFonts w:ascii="Times New Roman" w:eastAsia="Calibri" w:hAnsi="Times New Roman" w:cs="Times New Roman"/>
          <w:sz w:val="24"/>
          <w:szCs w:val="24"/>
        </w:rPr>
        <w:t>т</w:t>
      </w:r>
      <w:r w:rsidR="00416617" w:rsidRPr="00BF7FF0">
        <w:rPr>
          <w:rFonts w:ascii="Times New Roman" w:eastAsia="Calibri" w:hAnsi="Times New Roman" w:cs="Times New Roman"/>
          <w:sz w:val="24"/>
          <w:szCs w:val="24"/>
        </w:rPr>
        <w:t xml:space="preserve"> в силу со дня их размещения в ЕИС.</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w:t>
      </w:r>
      <w:r w:rsidR="00C651E5" w:rsidRPr="00BF7FF0">
        <w:rPr>
          <w:rFonts w:ascii="Times New Roman" w:eastAsia="Calibri" w:hAnsi="Times New Roman" w:cs="Times New Roman"/>
          <w:sz w:val="24"/>
          <w:szCs w:val="24"/>
        </w:rPr>
        <w:t>1</w:t>
      </w:r>
      <w:r w:rsidR="00416617" w:rsidRPr="00BF7FF0">
        <w:rPr>
          <w:rFonts w:ascii="Times New Roman" w:eastAsia="Calibri" w:hAnsi="Times New Roman" w:cs="Times New Roman"/>
          <w:sz w:val="24"/>
          <w:szCs w:val="24"/>
        </w:rPr>
        <w:t>.2. Для размещения в ЕИС положения о закупке представитель заказчика размещает в закрытой части единой информационной системы Положение о закупке в электронном виде и с помощью функционала единой информационной системы формирует документ, содержащий следующие основные сведения о положении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а) наименование положения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б) полное и сокращенное (при наличии) наименование заказчика в соответствии с учредительными документами;</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в) идентификационный номер налогоплательщика, основной государственный регистрационный номер заказчика;</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г) даты утверждения и вступления в силу положения о закупке;</w:t>
      </w:r>
    </w:p>
    <w:p w:rsidR="00416617" w:rsidRPr="00BF7FF0" w:rsidRDefault="00416617"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д) наименование органа, утвердившего положение о закупке.</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w:t>
      </w:r>
      <w:r w:rsidR="00C651E5" w:rsidRPr="00BF7FF0">
        <w:rPr>
          <w:rFonts w:ascii="Times New Roman" w:eastAsia="Calibri" w:hAnsi="Times New Roman" w:cs="Times New Roman"/>
          <w:sz w:val="24"/>
          <w:szCs w:val="24"/>
        </w:rPr>
        <w:t>1</w:t>
      </w:r>
      <w:r w:rsidR="00416617" w:rsidRPr="00BF7FF0">
        <w:rPr>
          <w:rFonts w:ascii="Times New Roman" w:eastAsia="Calibri" w:hAnsi="Times New Roman" w:cs="Times New Roman"/>
          <w:sz w:val="24"/>
          <w:szCs w:val="24"/>
        </w:rPr>
        <w:t>.3. Положение о закупке считается размещенным в ЕИС надлежащим образом после размещения в общедоступной части единой информационной системы.</w:t>
      </w:r>
    </w:p>
    <w:p w:rsidR="00416617" w:rsidRPr="00BF7FF0" w:rsidRDefault="00A401B3" w:rsidP="00416617">
      <w:pPr>
        <w:spacing w:after="0" w:line="240" w:lineRule="auto"/>
        <w:ind w:firstLine="567"/>
        <w:jc w:val="both"/>
        <w:rPr>
          <w:rFonts w:ascii="Times New Roman" w:eastAsia="Calibri" w:hAnsi="Times New Roman" w:cs="Times New Roman"/>
          <w:sz w:val="24"/>
          <w:szCs w:val="24"/>
        </w:rPr>
      </w:pPr>
      <w:r w:rsidRPr="00BF7FF0">
        <w:rPr>
          <w:rFonts w:ascii="Times New Roman" w:eastAsia="Calibri" w:hAnsi="Times New Roman" w:cs="Times New Roman"/>
          <w:sz w:val="24"/>
          <w:szCs w:val="24"/>
        </w:rPr>
        <w:t>2</w:t>
      </w:r>
      <w:r w:rsidR="00C651E5" w:rsidRPr="00BF7FF0">
        <w:rPr>
          <w:rFonts w:ascii="Times New Roman" w:eastAsia="Calibri" w:hAnsi="Times New Roman" w:cs="Times New Roman"/>
          <w:sz w:val="24"/>
          <w:szCs w:val="24"/>
        </w:rPr>
        <w:t>1</w:t>
      </w:r>
      <w:r w:rsidR="00416617" w:rsidRPr="00BF7FF0">
        <w:rPr>
          <w:rFonts w:ascii="Times New Roman" w:eastAsia="Calibri" w:hAnsi="Times New Roman" w:cs="Times New Roman"/>
          <w:sz w:val="24"/>
          <w:szCs w:val="24"/>
        </w:rPr>
        <w:t>.4. Изменения в положение о закупке считаются размещенными в ЕИС надлежащим образом после в общедоступной части официального сайта подписанного электронной подписью измененного электронного вида положения о закупке, а также размещает электронный вид документа, содержащий перечень внесенных изменений.</w:t>
      </w:r>
    </w:p>
    <w:p w:rsidR="00F55013" w:rsidRPr="00BF7FF0" w:rsidRDefault="00F55013"/>
    <w:sectPr w:rsidR="00F55013" w:rsidRPr="00BF7FF0" w:rsidSect="0062275F">
      <w:footerReference w:type="default" r:id="rId11"/>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A5" w:rsidRDefault="00322DA5" w:rsidP="00126766">
      <w:pPr>
        <w:spacing w:after="0" w:line="240" w:lineRule="auto"/>
      </w:pPr>
      <w:r>
        <w:separator/>
      </w:r>
    </w:p>
  </w:endnote>
  <w:endnote w:type="continuationSeparator" w:id="0">
    <w:p w:rsidR="00322DA5" w:rsidRDefault="00322DA5" w:rsidP="0012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60363"/>
      <w:docPartObj>
        <w:docPartGallery w:val="Page Numbers (Bottom of Page)"/>
        <w:docPartUnique/>
      </w:docPartObj>
    </w:sdtPr>
    <w:sdtEndPr/>
    <w:sdtContent>
      <w:p w:rsidR="00322DA5" w:rsidRDefault="00322DA5">
        <w:pPr>
          <w:pStyle w:val="a6"/>
          <w:jc w:val="center"/>
        </w:pPr>
        <w:r>
          <w:fldChar w:fldCharType="begin"/>
        </w:r>
        <w:r>
          <w:instrText>PAGE   \* MERGEFORMAT</w:instrText>
        </w:r>
        <w:r>
          <w:fldChar w:fldCharType="separate"/>
        </w:r>
        <w:r w:rsidR="00757AC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A5" w:rsidRDefault="00322DA5" w:rsidP="00126766">
      <w:pPr>
        <w:spacing w:after="0" w:line="240" w:lineRule="auto"/>
      </w:pPr>
      <w:r>
        <w:separator/>
      </w:r>
    </w:p>
  </w:footnote>
  <w:footnote w:type="continuationSeparator" w:id="0">
    <w:p w:rsidR="00322DA5" w:rsidRDefault="00322DA5" w:rsidP="00126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
    <w:nsid w:val="129F056B"/>
    <w:multiLevelType w:val="hybridMultilevel"/>
    <w:tmpl w:val="4130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A793C"/>
    <w:multiLevelType w:val="hybridMultilevel"/>
    <w:tmpl w:val="817E3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E5C09"/>
    <w:multiLevelType w:val="multilevel"/>
    <w:tmpl w:val="DA70991E"/>
    <w:lvl w:ilvl="0">
      <w:start w:val="1"/>
      <w:numFmt w:val="decimal"/>
      <w:lvlText w:val="%1."/>
      <w:lvlJc w:val="left"/>
      <w:pPr>
        <w:ind w:left="720" w:hanging="360"/>
      </w:pPr>
    </w:lvl>
    <w:lvl w:ilvl="1">
      <w:start w:val="5"/>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76794720"/>
    <w:multiLevelType w:val="hybridMultilevel"/>
    <w:tmpl w:val="EA58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33"/>
    <w:rsid w:val="000241EE"/>
    <w:rsid w:val="000E0FF5"/>
    <w:rsid w:val="000E4B5B"/>
    <w:rsid w:val="001056CE"/>
    <w:rsid w:val="00126766"/>
    <w:rsid w:val="00200435"/>
    <w:rsid w:val="0025430C"/>
    <w:rsid w:val="002D59E5"/>
    <w:rsid w:val="003128B4"/>
    <w:rsid w:val="00322DA5"/>
    <w:rsid w:val="003266AF"/>
    <w:rsid w:val="0035727F"/>
    <w:rsid w:val="003576A0"/>
    <w:rsid w:val="00374916"/>
    <w:rsid w:val="00395ACB"/>
    <w:rsid w:val="003D50F2"/>
    <w:rsid w:val="003E7832"/>
    <w:rsid w:val="00416617"/>
    <w:rsid w:val="00444D45"/>
    <w:rsid w:val="0045290C"/>
    <w:rsid w:val="00461F1C"/>
    <w:rsid w:val="004847ED"/>
    <w:rsid w:val="004A6F33"/>
    <w:rsid w:val="00523C25"/>
    <w:rsid w:val="005A3220"/>
    <w:rsid w:val="006200D2"/>
    <w:rsid w:val="0062275F"/>
    <w:rsid w:val="00631591"/>
    <w:rsid w:val="006755CB"/>
    <w:rsid w:val="006F3A51"/>
    <w:rsid w:val="00757ACF"/>
    <w:rsid w:val="007C663D"/>
    <w:rsid w:val="00813660"/>
    <w:rsid w:val="008D1088"/>
    <w:rsid w:val="008F42DF"/>
    <w:rsid w:val="00916AAD"/>
    <w:rsid w:val="009C123D"/>
    <w:rsid w:val="009C78C2"/>
    <w:rsid w:val="009D23A8"/>
    <w:rsid w:val="00A03946"/>
    <w:rsid w:val="00A1657A"/>
    <w:rsid w:val="00A401B3"/>
    <w:rsid w:val="00AA41B8"/>
    <w:rsid w:val="00AB29C2"/>
    <w:rsid w:val="00B277F1"/>
    <w:rsid w:val="00B41700"/>
    <w:rsid w:val="00B45FE0"/>
    <w:rsid w:val="00B6203E"/>
    <w:rsid w:val="00BA45DD"/>
    <w:rsid w:val="00BF7FF0"/>
    <w:rsid w:val="00C256F2"/>
    <w:rsid w:val="00C416BE"/>
    <w:rsid w:val="00C54807"/>
    <w:rsid w:val="00C651E5"/>
    <w:rsid w:val="00C83D01"/>
    <w:rsid w:val="00C92E46"/>
    <w:rsid w:val="00CD0F31"/>
    <w:rsid w:val="00CF262C"/>
    <w:rsid w:val="00D62454"/>
    <w:rsid w:val="00DA513D"/>
    <w:rsid w:val="00E16D51"/>
    <w:rsid w:val="00E22CDB"/>
    <w:rsid w:val="00E561EA"/>
    <w:rsid w:val="00E9772C"/>
    <w:rsid w:val="00EB479C"/>
    <w:rsid w:val="00F07EB1"/>
    <w:rsid w:val="00F55013"/>
    <w:rsid w:val="00F77E27"/>
    <w:rsid w:val="00FA34E1"/>
    <w:rsid w:val="00FD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A41B8"/>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20">
    <w:name w:val="heading 2"/>
    <w:basedOn w:val="a0"/>
    <w:next w:val="a0"/>
    <w:link w:val="21"/>
    <w:uiPriority w:val="9"/>
    <w:unhideWhenUsed/>
    <w:qFormat/>
    <w:rsid w:val="00C92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2676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26766"/>
  </w:style>
  <w:style w:type="paragraph" w:styleId="a6">
    <w:name w:val="footer"/>
    <w:basedOn w:val="a0"/>
    <w:link w:val="a7"/>
    <w:uiPriority w:val="99"/>
    <w:unhideWhenUsed/>
    <w:rsid w:val="0012676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26766"/>
  </w:style>
  <w:style w:type="paragraph" w:styleId="a8">
    <w:name w:val="List Paragraph"/>
    <w:basedOn w:val="a0"/>
    <w:uiPriority w:val="34"/>
    <w:qFormat/>
    <w:rsid w:val="00AA41B8"/>
    <w:pPr>
      <w:ind w:left="720"/>
      <w:contextualSpacing/>
    </w:pPr>
  </w:style>
  <w:style w:type="character" w:customStyle="1" w:styleId="10">
    <w:name w:val="Заголовок 1 Знак"/>
    <w:basedOn w:val="a1"/>
    <w:link w:val="1"/>
    <w:uiPriority w:val="9"/>
    <w:rsid w:val="00AA41B8"/>
    <w:rPr>
      <w:rFonts w:ascii="Times New Roman" w:eastAsiaTheme="majorEastAsia" w:hAnsi="Times New Roman" w:cstheme="majorBidi"/>
      <w:b/>
      <w:bCs/>
      <w:color w:val="000000" w:themeColor="text1"/>
      <w:sz w:val="24"/>
      <w:szCs w:val="28"/>
    </w:rPr>
  </w:style>
  <w:style w:type="paragraph" w:styleId="a9">
    <w:name w:val="TOC Heading"/>
    <w:basedOn w:val="1"/>
    <w:next w:val="a0"/>
    <w:uiPriority w:val="39"/>
    <w:unhideWhenUsed/>
    <w:qFormat/>
    <w:rsid w:val="00AA41B8"/>
    <w:pPr>
      <w:outlineLvl w:val="9"/>
    </w:pPr>
    <w:rPr>
      <w:lang w:eastAsia="ru-RU"/>
    </w:rPr>
  </w:style>
  <w:style w:type="paragraph" w:styleId="11">
    <w:name w:val="toc 1"/>
    <w:basedOn w:val="a0"/>
    <w:next w:val="a0"/>
    <w:autoRedefine/>
    <w:uiPriority w:val="39"/>
    <w:unhideWhenUsed/>
    <w:rsid w:val="00AA41B8"/>
    <w:pPr>
      <w:spacing w:after="100"/>
    </w:pPr>
  </w:style>
  <w:style w:type="character" w:styleId="aa">
    <w:name w:val="Hyperlink"/>
    <w:basedOn w:val="a1"/>
    <w:uiPriority w:val="99"/>
    <w:unhideWhenUsed/>
    <w:rsid w:val="00AA41B8"/>
    <w:rPr>
      <w:color w:val="0000FF" w:themeColor="hyperlink"/>
      <w:u w:val="single"/>
    </w:rPr>
  </w:style>
  <w:style w:type="paragraph" w:styleId="ab">
    <w:name w:val="Balloon Text"/>
    <w:basedOn w:val="a0"/>
    <w:link w:val="ac"/>
    <w:uiPriority w:val="99"/>
    <w:semiHidden/>
    <w:unhideWhenUsed/>
    <w:rsid w:val="00AA41B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A41B8"/>
    <w:rPr>
      <w:rFonts w:ascii="Tahoma" w:hAnsi="Tahoma" w:cs="Tahoma"/>
      <w:sz w:val="16"/>
      <w:szCs w:val="16"/>
    </w:rPr>
  </w:style>
  <w:style w:type="character" w:customStyle="1" w:styleId="blk">
    <w:name w:val="blk"/>
    <w:basedOn w:val="a1"/>
    <w:rsid w:val="005A3220"/>
    <w:rPr>
      <w:rFonts w:cs="Times New Roman"/>
    </w:rPr>
  </w:style>
  <w:style w:type="character" w:customStyle="1" w:styleId="f">
    <w:name w:val="f"/>
    <w:basedOn w:val="a1"/>
    <w:rsid w:val="005A3220"/>
    <w:rPr>
      <w:rFonts w:cs="Times New Roman"/>
    </w:rPr>
  </w:style>
  <w:style w:type="paragraph" w:customStyle="1" w:styleId="3">
    <w:name w:val="[Ростех] Наименование Подраздела (Уровень 3)"/>
    <w:link w:val="30"/>
    <w:uiPriority w:val="99"/>
    <w:qFormat/>
    <w:rsid w:val="006F3A51"/>
    <w:pPr>
      <w:keepNext/>
      <w:keepLines/>
      <w:numPr>
        <w:ilvl w:val="1"/>
        <w:numId w:val="5"/>
      </w:numPr>
      <w:suppressAutoHyphens/>
      <w:spacing w:before="240" w:after="0" w:line="240" w:lineRule="auto"/>
      <w:outlineLvl w:val="2"/>
    </w:pPr>
    <w:rPr>
      <w:rFonts w:ascii="Proxima Nova ExCn Rg" w:eastAsiaTheme="minorEastAsia" w:hAnsi="Proxima Nova ExCn Rg" w:cs="Times New Roman"/>
      <w:b/>
      <w:sz w:val="28"/>
      <w:szCs w:val="28"/>
      <w:lang w:eastAsia="ru-RU"/>
    </w:rPr>
  </w:style>
  <w:style w:type="paragraph" w:customStyle="1" w:styleId="2">
    <w:name w:val="[Ростех] Наименование Раздела (Уровень 2)"/>
    <w:uiPriority w:val="99"/>
    <w:qFormat/>
    <w:rsid w:val="006F3A51"/>
    <w:pPr>
      <w:keepNext/>
      <w:keepLines/>
      <w:numPr>
        <w:numId w:val="5"/>
      </w:numPr>
      <w:suppressAutoHyphens/>
      <w:spacing w:before="240" w:after="0" w:line="240" w:lineRule="auto"/>
      <w:jc w:val="center"/>
      <w:outlineLvl w:val="1"/>
    </w:pPr>
    <w:rPr>
      <w:rFonts w:ascii="Proxima Nova ExCn Rg" w:eastAsiaTheme="minorEastAsia" w:hAnsi="Proxima Nova ExCn Rg" w:cs="Times New Roman"/>
      <w:b/>
      <w:sz w:val="28"/>
      <w:szCs w:val="28"/>
      <w:lang w:eastAsia="ru-RU"/>
    </w:rPr>
  </w:style>
  <w:style w:type="paragraph" w:customStyle="1" w:styleId="a">
    <w:name w:val="[Ростех] Простой текст (Без уровня)"/>
    <w:uiPriority w:val="99"/>
    <w:qFormat/>
    <w:rsid w:val="006F3A51"/>
    <w:pPr>
      <w:numPr>
        <w:ilvl w:val="5"/>
        <w:numId w:val="5"/>
      </w:numPr>
      <w:suppressAutoHyphens/>
      <w:spacing w:before="120" w:after="0" w:line="240" w:lineRule="auto"/>
      <w:jc w:val="both"/>
    </w:pPr>
    <w:rPr>
      <w:rFonts w:ascii="Proxima Nova ExCn Rg" w:eastAsiaTheme="minorEastAsia" w:hAnsi="Proxima Nova ExCn Rg" w:cs="Times New Roman"/>
      <w:sz w:val="28"/>
      <w:szCs w:val="28"/>
      <w:lang w:eastAsia="ru-RU"/>
    </w:rPr>
  </w:style>
  <w:style w:type="paragraph" w:customStyle="1" w:styleId="5">
    <w:name w:val="[Ростех] Текст Подпункта (Уровень 5)"/>
    <w:uiPriority w:val="99"/>
    <w:qFormat/>
    <w:rsid w:val="006F3A51"/>
    <w:pPr>
      <w:numPr>
        <w:ilvl w:val="3"/>
        <w:numId w:val="5"/>
      </w:numPr>
      <w:suppressAutoHyphens/>
      <w:spacing w:before="120" w:after="0" w:line="240" w:lineRule="auto"/>
      <w:jc w:val="both"/>
      <w:outlineLvl w:val="4"/>
    </w:pPr>
    <w:rPr>
      <w:rFonts w:ascii="Proxima Nova ExCn Rg" w:eastAsiaTheme="minorEastAsia" w:hAnsi="Proxima Nova ExCn Rg" w:cs="Times New Roman"/>
      <w:sz w:val="28"/>
      <w:szCs w:val="28"/>
      <w:lang w:eastAsia="ru-RU"/>
    </w:rPr>
  </w:style>
  <w:style w:type="paragraph" w:customStyle="1" w:styleId="6">
    <w:name w:val="[Ростех] Текст Подпункта подпункта (Уровень 6)"/>
    <w:uiPriority w:val="99"/>
    <w:qFormat/>
    <w:rsid w:val="006F3A51"/>
    <w:pPr>
      <w:numPr>
        <w:ilvl w:val="4"/>
        <w:numId w:val="5"/>
      </w:numPr>
      <w:suppressAutoHyphens/>
      <w:spacing w:before="120" w:after="0" w:line="240" w:lineRule="auto"/>
      <w:jc w:val="both"/>
      <w:outlineLvl w:val="5"/>
    </w:pPr>
    <w:rPr>
      <w:rFonts w:ascii="Proxima Nova ExCn Rg" w:eastAsiaTheme="minorEastAsia" w:hAnsi="Proxima Nova ExCn Rg" w:cs="Times New Roman"/>
      <w:sz w:val="28"/>
      <w:szCs w:val="28"/>
      <w:lang w:eastAsia="ru-RU"/>
    </w:rPr>
  </w:style>
  <w:style w:type="paragraph" w:customStyle="1" w:styleId="4">
    <w:name w:val="[Ростех] Текст Пункта (Уровень 4)"/>
    <w:uiPriority w:val="99"/>
    <w:qFormat/>
    <w:rsid w:val="006F3A51"/>
    <w:pPr>
      <w:numPr>
        <w:ilvl w:val="2"/>
        <w:numId w:val="5"/>
      </w:numPr>
      <w:suppressAutoHyphens/>
      <w:spacing w:before="120" w:after="0" w:line="240" w:lineRule="auto"/>
      <w:jc w:val="both"/>
      <w:outlineLvl w:val="3"/>
    </w:pPr>
    <w:rPr>
      <w:rFonts w:ascii="Proxima Nova ExCn Rg" w:eastAsiaTheme="minorEastAsia"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locked/>
    <w:rsid w:val="006F3A51"/>
    <w:rPr>
      <w:rFonts w:ascii="Proxima Nova ExCn Rg" w:eastAsiaTheme="minorEastAsia" w:hAnsi="Proxima Nova ExCn Rg" w:cs="Times New Roman"/>
      <w:b/>
      <w:sz w:val="28"/>
      <w:szCs w:val="28"/>
      <w:lang w:eastAsia="ru-RU"/>
    </w:rPr>
  </w:style>
  <w:style w:type="paragraph" w:styleId="22">
    <w:name w:val="toc 2"/>
    <w:basedOn w:val="a0"/>
    <w:next w:val="a0"/>
    <w:autoRedefine/>
    <w:uiPriority w:val="39"/>
    <w:unhideWhenUsed/>
    <w:rsid w:val="006200D2"/>
    <w:pPr>
      <w:spacing w:after="100"/>
      <w:ind w:left="220"/>
    </w:pPr>
  </w:style>
  <w:style w:type="paragraph" w:styleId="31">
    <w:name w:val="toc 3"/>
    <w:basedOn w:val="a0"/>
    <w:next w:val="a0"/>
    <w:autoRedefine/>
    <w:uiPriority w:val="39"/>
    <w:unhideWhenUsed/>
    <w:rsid w:val="006200D2"/>
    <w:pPr>
      <w:spacing w:after="100"/>
      <w:ind w:left="440"/>
    </w:pPr>
  </w:style>
  <w:style w:type="character" w:customStyle="1" w:styleId="21">
    <w:name w:val="Заголовок 2 Знак"/>
    <w:basedOn w:val="a1"/>
    <w:link w:val="20"/>
    <w:uiPriority w:val="9"/>
    <w:rsid w:val="00C92E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A41B8"/>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20">
    <w:name w:val="heading 2"/>
    <w:basedOn w:val="a0"/>
    <w:next w:val="a0"/>
    <w:link w:val="21"/>
    <w:uiPriority w:val="9"/>
    <w:unhideWhenUsed/>
    <w:qFormat/>
    <w:rsid w:val="00C92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2676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26766"/>
  </w:style>
  <w:style w:type="paragraph" w:styleId="a6">
    <w:name w:val="footer"/>
    <w:basedOn w:val="a0"/>
    <w:link w:val="a7"/>
    <w:uiPriority w:val="99"/>
    <w:unhideWhenUsed/>
    <w:rsid w:val="0012676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26766"/>
  </w:style>
  <w:style w:type="paragraph" w:styleId="a8">
    <w:name w:val="List Paragraph"/>
    <w:basedOn w:val="a0"/>
    <w:uiPriority w:val="34"/>
    <w:qFormat/>
    <w:rsid w:val="00AA41B8"/>
    <w:pPr>
      <w:ind w:left="720"/>
      <w:contextualSpacing/>
    </w:pPr>
  </w:style>
  <w:style w:type="character" w:customStyle="1" w:styleId="10">
    <w:name w:val="Заголовок 1 Знак"/>
    <w:basedOn w:val="a1"/>
    <w:link w:val="1"/>
    <w:uiPriority w:val="9"/>
    <w:rsid w:val="00AA41B8"/>
    <w:rPr>
      <w:rFonts w:ascii="Times New Roman" w:eastAsiaTheme="majorEastAsia" w:hAnsi="Times New Roman" w:cstheme="majorBidi"/>
      <w:b/>
      <w:bCs/>
      <w:color w:val="000000" w:themeColor="text1"/>
      <w:sz w:val="24"/>
      <w:szCs w:val="28"/>
    </w:rPr>
  </w:style>
  <w:style w:type="paragraph" w:styleId="a9">
    <w:name w:val="TOC Heading"/>
    <w:basedOn w:val="1"/>
    <w:next w:val="a0"/>
    <w:uiPriority w:val="39"/>
    <w:unhideWhenUsed/>
    <w:qFormat/>
    <w:rsid w:val="00AA41B8"/>
    <w:pPr>
      <w:outlineLvl w:val="9"/>
    </w:pPr>
    <w:rPr>
      <w:lang w:eastAsia="ru-RU"/>
    </w:rPr>
  </w:style>
  <w:style w:type="paragraph" w:styleId="11">
    <w:name w:val="toc 1"/>
    <w:basedOn w:val="a0"/>
    <w:next w:val="a0"/>
    <w:autoRedefine/>
    <w:uiPriority w:val="39"/>
    <w:unhideWhenUsed/>
    <w:rsid w:val="00AA41B8"/>
    <w:pPr>
      <w:spacing w:after="100"/>
    </w:pPr>
  </w:style>
  <w:style w:type="character" w:styleId="aa">
    <w:name w:val="Hyperlink"/>
    <w:basedOn w:val="a1"/>
    <w:uiPriority w:val="99"/>
    <w:unhideWhenUsed/>
    <w:rsid w:val="00AA41B8"/>
    <w:rPr>
      <w:color w:val="0000FF" w:themeColor="hyperlink"/>
      <w:u w:val="single"/>
    </w:rPr>
  </w:style>
  <w:style w:type="paragraph" w:styleId="ab">
    <w:name w:val="Balloon Text"/>
    <w:basedOn w:val="a0"/>
    <w:link w:val="ac"/>
    <w:uiPriority w:val="99"/>
    <w:semiHidden/>
    <w:unhideWhenUsed/>
    <w:rsid w:val="00AA41B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A41B8"/>
    <w:rPr>
      <w:rFonts w:ascii="Tahoma" w:hAnsi="Tahoma" w:cs="Tahoma"/>
      <w:sz w:val="16"/>
      <w:szCs w:val="16"/>
    </w:rPr>
  </w:style>
  <w:style w:type="character" w:customStyle="1" w:styleId="blk">
    <w:name w:val="blk"/>
    <w:basedOn w:val="a1"/>
    <w:rsid w:val="005A3220"/>
    <w:rPr>
      <w:rFonts w:cs="Times New Roman"/>
    </w:rPr>
  </w:style>
  <w:style w:type="character" w:customStyle="1" w:styleId="f">
    <w:name w:val="f"/>
    <w:basedOn w:val="a1"/>
    <w:rsid w:val="005A3220"/>
    <w:rPr>
      <w:rFonts w:cs="Times New Roman"/>
    </w:rPr>
  </w:style>
  <w:style w:type="paragraph" w:customStyle="1" w:styleId="3">
    <w:name w:val="[Ростех] Наименование Подраздела (Уровень 3)"/>
    <w:link w:val="30"/>
    <w:uiPriority w:val="99"/>
    <w:qFormat/>
    <w:rsid w:val="006F3A51"/>
    <w:pPr>
      <w:keepNext/>
      <w:keepLines/>
      <w:numPr>
        <w:ilvl w:val="1"/>
        <w:numId w:val="5"/>
      </w:numPr>
      <w:suppressAutoHyphens/>
      <w:spacing w:before="240" w:after="0" w:line="240" w:lineRule="auto"/>
      <w:outlineLvl w:val="2"/>
    </w:pPr>
    <w:rPr>
      <w:rFonts w:ascii="Proxima Nova ExCn Rg" w:eastAsiaTheme="minorEastAsia" w:hAnsi="Proxima Nova ExCn Rg" w:cs="Times New Roman"/>
      <w:b/>
      <w:sz w:val="28"/>
      <w:szCs w:val="28"/>
      <w:lang w:eastAsia="ru-RU"/>
    </w:rPr>
  </w:style>
  <w:style w:type="paragraph" w:customStyle="1" w:styleId="2">
    <w:name w:val="[Ростех] Наименование Раздела (Уровень 2)"/>
    <w:uiPriority w:val="99"/>
    <w:qFormat/>
    <w:rsid w:val="006F3A51"/>
    <w:pPr>
      <w:keepNext/>
      <w:keepLines/>
      <w:numPr>
        <w:numId w:val="5"/>
      </w:numPr>
      <w:suppressAutoHyphens/>
      <w:spacing w:before="240" w:after="0" w:line="240" w:lineRule="auto"/>
      <w:jc w:val="center"/>
      <w:outlineLvl w:val="1"/>
    </w:pPr>
    <w:rPr>
      <w:rFonts w:ascii="Proxima Nova ExCn Rg" w:eastAsiaTheme="minorEastAsia" w:hAnsi="Proxima Nova ExCn Rg" w:cs="Times New Roman"/>
      <w:b/>
      <w:sz w:val="28"/>
      <w:szCs w:val="28"/>
      <w:lang w:eastAsia="ru-RU"/>
    </w:rPr>
  </w:style>
  <w:style w:type="paragraph" w:customStyle="1" w:styleId="a">
    <w:name w:val="[Ростех] Простой текст (Без уровня)"/>
    <w:uiPriority w:val="99"/>
    <w:qFormat/>
    <w:rsid w:val="006F3A51"/>
    <w:pPr>
      <w:numPr>
        <w:ilvl w:val="5"/>
        <w:numId w:val="5"/>
      </w:numPr>
      <w:suppressAutoHyphens/>
      <w:spacing w:before="120" w:after="0" w:line="240" w:lineRule="auto"/>
      <w:jc w:val="both"/>
    </w:pPr>
    <w:rPr>
      <w:rFonts w:ascii="Proxima Nova ExCn Rg" w:eastAsiaTheme="minorEastAsia" w:hAnsi="Proxima Nova ExCn Rg" w:cs="Times New Roman"/>
      <w:sz w:val="28"/>
      <w:szCs w:val="28"/>
      <w:lang w:eastAsia="ru-RU"/>
    </w:rPr>
  </w:style>
  <w:style w:type="paragraph" w:customStyle="1" w:styleId="5">
    <w:name w:val="[Ростех] Текст Подпункта (Уровень 5)"/>
    <w:uiPriority w:val="99"/>
    <w:qFormat/>
    <w:rsid w:val="006F3A51"/>
    <w:pPr>
      <w:numPr>
        <w:ilvl w:val="3"/>
        <w:numId w:val="5"/>
      </w:numPr>
      <w:suppressAutoHyphens/>
      <w:spacing w:before="120" w:after="0" w:line="240" w:lineRule="auto"/>
      <w:jc w:val="both"/>
      <w:outlineLvl w:val="4"/>
    </w:pPr>
    <w:rPr>
      <w:rFonts w:ascii="Proxima Nova ExCn Rg" w:eastAsiaTheme="minorEastAsia" w:hAnsi="Proxima Nova ExCn Rg" w:cs="Times New Roman"/>
      <w:sz w:val="28"/>
      <w:szCs w:val="28"/>
      <w:lang w:eastAsia="ru-RU"/>
    </w:rPr>
  </w:style>
  <w:style w:type="paragraph" w:customStyle="1" w:styleId="6">
    <w:name w:val="[Ростех] Текст Подпункта подпункта (Уровень 6)"/>
    <w:uiPriority w:val="99"/>
    <w:qFormat/>
    <w:rsid w:val="006F3A51"/>
    <w:pPr>
      <w:numPr>
        <w:ilvl w:val="4"/>
        <w:numId w:val="5"/>
      </w:numPr>
      <w:suppressAutoHyphens/>
      <w:spacing w:before="120" w:after="0" w:line="240" w:lineRule="auto"/>
      <w:jc w:val="both"/>
      <w:outlineLvl w:val="5"/>
    </w:pPr>
    <w:rPr>
      <w:rFonts w:ascii="Proxima Nova ExCn Rg" w:eastAsiaTheme="minorEastAsia" w:hAnsi="Proxima Nova ExCn Rg" w:cs="Times New Roman"/>
      <w:sz w:val="28"/>
      <w:szCs w:val="28"/>
      <w:lang w:eastAsia="ru-RU"/>
    </w:rPr>
  </w:style>
  <w:style w:type="paragraph" w:customStyle="1" w:styleId="4">
    <w:name w:val="[Ростех] Текст Пункта (Уровень 4)"/>
    <w:uiPriority w:val="99"/>
    <w:qFormat/>
    <w:rsid w:val="006F3A51"/>
    <w:pPr>
      <w:numPr>
        <w:ilvl w:val="2"/>
        <w:numId w:val="5"/>
      </w:numPr>
      <w:suppressAutoHyphens/>
      <w:spacing w:before="120" w:after="0" w:line="240" w:lineRule="auto"/>
      <w:jc w:val="both"/>
      <w:outlineLvl w:val="3"/>
    </w:pPr>
    <w:rPr>
      <w:rFonts w:ascii="Proxima Nova ExCn Rg" w:eastAsiaTheme="minorEastAsia"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locked/>
    <w:rsid w:val="006F3A51"/>
    <w:rPr>
      <w:rFonts w:ascii="Proxima Nova ExCn Rg" w:eastAsiaTheme="minorEastAsia" w:hAnsi="Proxima Nova ExCn Rg" w:cs="Times New Roman"/>
      <w:b/>
      <w:sz w:val="28"/>
      <w:szCs w:val="28"/>
      <w:lang w:eastAsia="ru-RU"/>
    </w:rPr>
  </w:style>
  <w:style w:type="paragraph" w:styleId="22">
    <w:name w:val="toc 2"/>
    <w:basedOn w:val="a0"/>
    <w:next w:val="a0"/>
    <w:autoRedefine/>
    <w:uiPriority w:val="39"/>
    <w:unhideWhenUsed/>
    <w:rsid w:val="006200D2"/>
    <w:pPr>
      <w:spacing w:after="100"/>
      <w:ind w:left="220"/>
    </w:pPr>
  </w:style>
  <w:style w:type="paragraph" w:styleId="31">
    <w:name w:val="toc 3"/>
    <w:basedOn w:val="a0"/>
    <w:next w:val="a0"/>
    <w:autoRedefine/>
    <w:uiPriority w:val="39"/>
    <w:unhideWhenUsed/>
    <w:rsid w:val="006200D2"/>
    <w:pPr>
      <w:spacing w:after="100"/>
      <w:ind w:left="440"/>
    </w:pPr>
  </w:style>
  <w:style w:type="character" w:customStyle="1" w:styleId="21">
    <w:name w:val="Заголовок 2 Знак"/>
    <w:basedOn w:val="a1"/>
    <w:link w:val="20"/>
    <w:uiPriority w:val="9"/>
    <w:rsid w:val="00C92E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B46EC84B7B33AA8BA34665CCDE0CAFBC1B233CA69D9DF8A34E23717D2p7X3H"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79DE1A-23CF-4A59-BE57-D21089DD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42</Pages>
  <Words>21651</Words>
  <Characters>123415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2018-06-22T08:43:00Z</cp:lastPrinted>
  <dcterms:created xsi:type="dcterms:W3CDTF">2018-06-18T14:07:00Z</dcterms:created>
  <dcterms:modified xsi:type="dcterms:W3CDTF">2018-06-28T12:55:00Z</dcterms:modified>
</cp:coreProperties>
</file>